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2950" w14:textId="77777777" w:rsidR="00637EC6" w:rsidRDefault="00637EC6" w:rsidP="00637EC6">
      <w:pPr>
        <w:pStyle w:val="TtulodeTDC"/>
        <w:jc w:val="center"/>
      </w:pPr>
      <w:r>
        <w:t>Importación de alumnos en centros de secundaria</w:t>
      </w:r>
    </w:p>
    <w:p w14:paraId="25B1A721" w14:textId="4DE8DE11" w:rsidR="00921651" w:rsidRDefault="00637EC6" w:rsidP="00637EC6">
      <w:pPr>
        <w:pStyle w:val="TtulodeTDC"/>
        <w:jc w:val="center"/>
      </w:pPr>
      <w:proofErr w:type="gramStart"/>
      <w:r>
        <w:t>desde</w:t>
      </w:r>
      <w:proofErr w:type="gramEnd"/>
      <w:r>
        <w:t xml:space="preserve"> fichero externo</w:t>
      </w:r>
    </w:p>
    <w:p w14:paraId="0DE5C438" w14:textId="444D8923" w:rsidR="00637EC6" w:rsidRPr="00637EC6" w:rsidRDefault="00637EC6" w:rsidP="00637EC6">
      <w:pPr>
        <w:pStyle w:val="TtulodeTDC"/>
        <w:jc w:val="center"/>
      </w:pPr>
      <w:r>
        <w:t>Guía de ayuda</w:t>
      </w:r>
    </w:p>
    <w:p w14:paraId="32484902" w14:textId="77777777" w:rsidR="00204AA7" w:rsidRDefault="00204AA7" w:rsidP="00C45DEC"/>
    <w:p w14:paraId="7655CE04" w14:textId="77777777" w:rsidR="00637EC6" w:rsidRPr="00637EC6" w:rsidRDefault="00637EC6" w:rsidP="00637EC6">
      <w:pPr>
        <w:pStyle w:val="TtulodeTDC"/>
        <w:rPr>
          <w:rFonts w:cs="Arial"/>
          <w:b/>
          <w:bCs/>
          <w:sz w:val="20"/>
          <w:szCs w:val="20"/>
        </w:rPr>
      </w:pPr>
    </w:p>
    <w:sdt>
      <w:sdtPr>
        <w:rPr>
          <w:rFonts w:asciiTheme="minorHAnsi" w:eastAsiaTheme="minorHAnsi" w:hAnsiTheme="minorHAnsi" w:cstheme="minorBidi"/>
          <w:color w:val="auto"/>
          <w:sz w:val="22"/>
          <w:szCs w:val="22"/>
          <w:lang w:eastAsia="en-US"/>
        </w:rPr>
        <w:id w:val="-2125995331"/>
        <w:docPartObj>
          <w:docPartGallery w:val="Table of Contents"/>
          <w:docPartUnique/>
        </w:docPartObj>
      </w:sdtPr>
      <w:sdtEndPr>
        <w:rPr>
          <w:rFonts w:ascii="Calibri" w:hAnsi="Calibri" w:cs="Times New Roman"/>
          <w:b/>
          <w:bCs/>
        </w:rPr>
      </w:sdtEndPr>
      <w:sdtContent>
        <w:p w14:paraId="54CD7473" w14:textId="77777777" w:rsidR="00637EC6" w:rsidRDefault="00637EC6" w:rsidP="00637EC6">
          <w:pPr>
            <w:pStyle w:val="TtulodeTDC"/>
          </w:pPr>
          <w:r>
            <w:t>Contenido</w:t>
          </w:r>
        </w:p>
        <w:p w14:paraId="07B7A587" w14:textId="77777777" w:rsidR="00637EC6" w:rsidRDefault="00637EC6">
          <w:pPr>
            <w:pStyle w:val="TDC1"/>
            <w:tabs>
              <w:tab w:val="left" w:pos="482"/>
              <w:tab w:val="right" w:leader="dot" w:pos="9628"/>
            </w:tabs>
            <w:rPr>
              <w:rFonts w:eastAsiaTheme="minorEastAsia"/>
              <w:noProof/>
              <w:lang w:eastAsia="es-ES"/>
            </w:rPr>
          </w:pPr>
          <w:r>
            <w:rPr>
              <w:rFonts w:ascii="Times New Roman" w:hAnsi="Times New Roman"/>
              <w:caps/>
            </w:rPr>
            <w:fldChar w:fldCharType="begin"/>
          </w:r>
          <w:r>
            <w:instrText xml:space="preserve"> TOC \o "1-3" \h \z \u </w:instrText>
          </w:r>
          <w:r>
            <w:rPr>
              <w:rFonts w:ascii="Times New Roman" w:hAnsi="Times New Roman"/>
              <w:caps/>
            </w:rPr>
            <w:fldChar w:fldCharType="separate"/>
          </w:r>
          <w:hyperlink w:anchor="_Toc499890620" w:history="1">
            <w:r w:rsidRPr="000B0945">
              <w:rPr>
                <w:rStyle w:val="Hipervnculo"/>
                <w:noProof/>
              </w:rPr>
              <w:t>1</w:t>
            </w:r>
            <w:r>
              <w:rPr>
                <w:rFonts w:eastAsiaTheme="minorEastAsia"/>
                <w:noProof/>
                <w:lang w:eastAsia="es-ES"/>
              </w:rPr>
              <w:tab/>
            </w:r>
            <w:r w:rsidRPr="000B0945">
              <w:rPr>
                <w:rStyle w:val="Hipervnculo"/>
                <w:noProof/>
              </w:rPr>
              <w:t>Introducción</w:t>
            </w:r>
            <w:r>
              <w:rPr>
                <w:noProof/>
                <w:webHidden/>
              </w:rPr>
              <w:tab/>
            </w:r>
            <w:r>
              <w:rPr>
                <w:noProof/>
                <w:webHidden/>
              </w:rPr>
              <w:fldChar w:fldCharType="begin"/>
            </w:r>
            <w:r>
              <w:rPr>
                <w:noProof/>
                <w:webHidden/>
              </w:rPr>
              <w:instrText xml:space="preserve"> PAGEREF _Toc499890620 \h </w:instrText>
            </w:r>
            <w:r>
              <w:rPr>
                <w:noProof/>
                <w:webHidden/>
              </w:rPr>
            </w:r>
            <w:r>
              <w:rPr>
                <w:noProof/>
                <w:webHidden/>
              </w:rPr>
              <w:fldChar w:fldCharType="separate"/>
            </w:r>
            <w:r w:rsidR="007E0737">
              <w:rPr>
                <w:noProof/>
                <w:webHidden/>
              </w:rPr>
              <w:t>2</w:t>
            </w:r>
            <w:r>
              <w:rPr>
                <w:noProof/>
                <w:webHidden/>
              </w:rPr>
              <w:fldChar w:fldCharType="end"/>
            </w:r>
          </w:hyperlink>
        </w:p>
        <w:p w14:paraId="2B55E9EF" w14:textId="77777777" w:rsidR="00637EC6" w:rsidRDefault="00637EC6">
          <w:pPr>
            <w:pStyle w:val="TDC1"/>
            <w:tabs>
              <w:tab w:val="left" w:pos="482"/>
              <w:tab w:val="right" w:leader="dot" w:pos="9628"/>
            </w:tabs>
            <w:rPr>
              <w:rFonts w:eastAsiaTheme="minorEastAsia"/>
              <w:noProof/>
              <w:lang w:eastAsia="es-ES"/>
            </w:rPr>
          </w:pPr>
          <w:hyperlink w:anchor="_Toc499890621" w:history="1">
            <w:r w:rsidRPr="000B0945">
              <w:rPr>
                <w:rStyle w:val="Hipervnculo"/>
                <w:noProof/>
              </w:rPr>
              <w:t>2</w:t>
            </w:r>
            <w:r>
              <w:rPr>
                <w:rFonts w:eastAsiaTheme="minorEastAsia"/>
                <w:noProof/>
                <w:lang w:eastAsia="es-ES"/>
              </w:rPr>
              <w:tab/>
            </w:r>
            <w:r w:rsidRPr="000B0945">
              <w:rPr>
                <w:rStyle w:val="Hipervnculo"/>
                <w:noProof/>
              </w:rPr>
              <w:t>Objetivos</w:t>
            </w:r>
            <w:r>
              <w:rPr>
                <w:noProof/>
                <w:webHidden/>
              </w:rPr>
              <w:tab/>
            </w:r>
            <w:r>
              <w:rPr>
                <w:noProof/>
                <w:webHidden/>
              </w:rPr>
              <w:fldChar w:fldCharType="begin"/>
            </w:r>
            <w:r>
              <w:rPr>
                <w:noProof/>
                <w:webHidden/>
              </w:rPr>
              <w:instrText xml:space="preserve"> PAGEREF _Toc499890621 \h </w:instrText>
            </w:r>
            <w:r>
              <w:rPr>
                <w:noProof/>
                <w:webHidden/>
              </w:rPr>
            </w:r>
            <w:r>
              <w:rPr>
                <w:noProof/>
                <w:webHidden/>
              </w:rPr>
              <w:fldChar w:fldCharType="separate"/>
            </w:r>
            <w:r w:rsidR="007E0737">
              <w:rPr>
                <w:noProof/>
                <w:webHidden/>
              </w:rPr>
              <w:t>2</w:t>
            </w:r>
            <w:r>
              <w:rPr>
                <w:noProof/>
                <w:webHidden/>
              </w:rPr>
              <w:fldChar w:fldCharType="end"/>
            </w:r>
          </w:hyperlink>
        </w:p>
        <w:p w14:paraId="19FC5104" w14:textId="77777777" w:rsidR="00637EC6" w:rsidRDefault="00637EC6">
          <w:pPr>
            <w:pStyle w:val="TDC1"/>
            <w:tabs>
              <w:tab w:val="left" w:pos="482"/>
              <w:tab w:val="right" w:leader="dot" w:pos="9628"/>
            </w:tabs>
            <w:rPr>
              <w:rFonts w:eastAsiaTheme="minorEastAsia"/>
              <w:noProof/>
              <w:lang w:eastAsia="es-ES"/>
            </w:rPr>
          </w:pPr>
          <w:hyperlink w:anchor="_Toc499890622" w:history="1">
            <w:r w:rsidRPr="000B0945">
              <w:rPr>
                <w:rStyle w:val="Hipervnculo"/>
                <w:noProof/>
              </w:rPr>
              <w:t>3</w:t>
            </w:r>
            <w:r>
              <w:rPr>
                <w:rFonts w:eastAsiaTheme="minorEastAsia"/>
                <w:noProof/>
                <w:lang w:eastAsia="es-ES"/>
              </w:rPr>
              <w:tab/>
            </w:r>
            <w:r w:rsidRPr="000B0945">
              <w:rPr>
                <w:rStyle w:val="Hipervnculo"/>
                <w:noProof/>
              </w:rPr>
              <w:t>Prerrequisitos para la importación</w:t>
            </w:r>
            <w:r>
              <w:rPr>
                <w:noProof/>
                <w:webHidden/>
              </w:rPr>
              <w:tab/>
            </w:r>
            <w:r>
              <w:rPr>
                <w:noProof/>
                <w:webHidden/>
              </w:rPr>
              <w:fldChar w:fldCharType="begin"/>
            </w:r>
            <w:r>
              <w:rPr>
                <w:noProof/>
                <w:webHidden/>
              </w:rPr>
              <w:instrText xml:space="preserve"> PAGEREF _Toc499890622 \h </w:instrText>
            </w:r>
            <w:r>
              <w:rPr>
                <w:noProof/>
                <w:webHidden/>
              </w:rPr>
            </w:r>
            <w:r>
              <w:rPr>
                <w:noProof/>
                <w:webHidden/>
              </w:rPr>
              <w:fldChar w:fldCharType="separate"/>
            </w:r>
            <w:r w:rsidR="007E0737">
              <w:rPr>
                <w:noProof/>
                <w:webHidden/>
              </w:rPr>
              <w:t>2</w:t>
            </w:r>
            <w:r>
              <w:rPr>
                <w:noProof/>
                <w:webHidden/>
              </w:rPr>
              <w:fldChar w:fldCharType="end"/>
            </w:r>
          </w:hyperlink>
        </w:p>
        <w:p w14:paraId="7FBCBC19" w14:textId="77777777" w:rsidR="00637EC6" w:rsidRDefault="00637EC6">
          <w:pPr>
            <w:pStyle w:val="TDC2"/>
            <w:tabs>
              <w:tab w:val="left" w:pos="880"/>
              <w:tab w:val="right" w:leader="dot" w:pos="9628"/>
            </w:tabs>
            <w:rPr>
              <w:rFonts w:eastAsiaTheme="minorEastAsia"/>
              <w:noProof/>
              <w:lang w:eastAsia="es-ES"/>
            </w:rPr>
          </w:pPr>
          <w:hyperlink w:anchor="_Toc499890623" w:history="1">
            <w:r w:rsidRPr="000B0945">
              <w:rPr>
                <w:rStyle w:val="Hipervnculo"/>
                <w:rFonts w:asciiTheme="majorHAnsi" w:hAnsiTheme="majorHAnsi"/>
                <w:noProof/>
              </w:rPr>
              <w:t>3.1</w:t>
            </w:r>
            <w:r>
              <w:rPr>
                <w:rFonts w:eastAsiaTheme="minorEastAsia"/>
                <w:noProof/>
                <w:lang w:eastAsia="es-ES"/>
              </w:rPr>
              <w:tab/>
            </w:r>
            <w:r w:rsidRPr="000B0945">
              <w:rPr>
                <w:rStyle w:val="Hipervnculo"/>
                <w:rFonts w:asciiTheme="majorHAnsi" w:hAnsiTheme="majorHAnsi"/>
                <w:noProof/>
              </w:rPr>
              <w:t>Pasos previos en Alborán</w:t>
            </w:r>
            <w:r>
              <w:rPr>
                <w:noProof/>
                <w:webHidden/>
              </w:rPr>
              <w:tab/>
            </w:r>
            <w:r>
              <w:rPr>
                <w:noProof/>
                <w:webHidden/>
              </w:rPr>
              <w:fldChar w:fldCharType="begin"/>
            </w:r>
            <w:r>
              <w:rPr>
                <w:noProof/>
                <w:webHidden/>
              </w:rPr>
              <w:instrText xml:space="preserve"> PAGEREF _Toc499890623 \h </w:instrText>
            </w:r>
            <w:r>
              <w:rPr>
                <w:noProof/>
                <w:webHidden/>
              </w:rPr>
            </w:r>
            <w:r>
              <w:rPr>
                <w:noProof/>
                <w:webHidden/>
              </w:rPr>
              <w:fldChar w:fldCharType="separate"/>
            </w:r>
            <w:r w:rsidR="007E0737">
              <w:rPr>
                <w:noProof/>
                <w:webHidden/>
              </w:rPr>
              <w:t>2</w:t>
            </w:r>
            <w:r>
              <w:rPr>
                <w:noProof/>
                <w:webHidden/>
              </w:rPr>
              <w:fldChar w:fldCharType="end"/>
            </w:r>
          </w:hyperlink>
        </w:p>
        <w:p w14:paraId="06890D63" w14:textId="77777777" w:rsidR="00637EC6" w:rsidRDefault="00637EC6">
          <w:pPr>
            <w:pStyle w:val="TDC2"/>
            <w:tabs>
              <w:tab w:val="left" w:pos="880"/>
              <w:tab w:val="right" w:leader="dot" w:pos="9628"/>
            </w:tabs>
            <w:rPr>
              <w:rFonts w:eastAsiaTheme="minorEastAsia"/>
              <w:noProof/>
              <w:lang w:eastAsia="es-ES"/>
            </w:rPr>
          </w:pPr>
          <w:hyperlink w:anchor="_Toc499890624" w:history="1">
            <w:r w:rsidRPr="000B0945">
              <w:rPr>
                <w:rStyle w:val="Hipervnculo"/>
                <w:rFonts w:asciiTheme="majorHAnsi" w:hAnsiTheme="majorHAnsi"/>
                <w:noProof/>
              </w:rPr>
              <w:t>3.2</w:t>
            </w:r>
            <w:r>
              <w:rPr>
                <w:rFonts w:eastAsiaTheme="minorEastAsia"/>
                <w:noProof/>
                <w:lang w:eastAsia="es-ES"/>
              </w:rPr>
              <w:tab/>
            </w:r>
            <w:r w:rsidRPr="000B0945">
              <w:rPr>
                <w:rStyle w:val="Hipervnculo"/>
                <w:rFonts w:asciiTheme="majorHAnsi" w:hAnsiTheme="majorHAnsi"/>
                <w:noProof/>
              </w:rPr>
              <w:t>Formato del fichero externo para la carga de alumnos</w:t>
            </w:r>
            <w:r>
              <w:rPr>
                <w:noProof/>
                <w:webHidden/>
              </w:rPr>
              <w:tab/>
            </w:r>
            <w:r>
              <w:rPr>
                <w:noProof/>
                <w:webHidden/>
              </w:rPr>
              <w:fldChar w:fldCharType="begin"/>
            </w:r>
            <w:r>
              <w:rPr>
                <w:noProof/>
                <w:webHidden/>
              </w:rPr>
              <w:instrText xml:space="preserve"> PAGEREF _Toc499890624 \h </w:instrText>
            </w:r>
            <w:r>
              <w:rPr>
                <w:noProof/>
                <w:webHidden/>
              </w:rPr>
            </w:r>
            <w:r>
              <w:rPr>
                <w:noProof/>
                <w:webHidden/>
              </w:rPr>
              <w:fldChar w:fldCharType="separate"/>
            </w:r>
            <w:r w:rsidR="007E0737">
              <w:rPr>
                <w:noProof/>
                <w:webHidden/>
              </w:rPr>
              <w:t>3</w:t>
            </w:r>
            <w:r>
              <w:rPr>
                <w:noProof/>
                <w:webHidden/>
              </w:rPr>
              <w:fldChar w:fldCharType="end"/>
            </w:r>
          </w:hyperlink>
        </w:p>
        <w:p w14:paraId="52D33DA5" w14:textId="77777777" w:rsidR="00637EC6" w:rsidRDefault="00637EC6">
          <w:pPr>
            <w:pStyle w:val="TDC1"/>
            <w:tabs>
              <w:tab w:val="left" w:pos="482"/>
              <w:tab w:val="right" w:leader="dot" w:pos="9628"/>
            </w:tabs>
            <w:rPr>
              <w:rFonts w:eastAsiaTheme="minorEastAsia"/>
              <w:noProof/>
              <w:lang w:eastAsia="es-ES"/>
            </w:rPr>
          </w:pPr>
          <w:hyperlink w:anchor="_Toc499890625" w:history="1">
            <w:r w:rsidRPr="000B0945">
              <w:rPr>
                <w:rStyle w:val="Hipervnculo"/>
                <w:noProof/>
              </w:rPr>
              <w:t>4</w:t>
            </w:r>
            <w:r>
              <w:rPr>
                <w:rFonts w:eastAsiaTheme="minorEastAsia"/>
                <w:noProof/>
                <w:lang w:eastAsia="es-ES"/>
              </w:rPr>
              <w:tab/>
            </w:r>
            <w:r w:rsidRPr="000B0945">
              <w:rPr>
                <w:rStyle w:val="Hipervnculo"/>
                <w:noProof/>
              </w:rPr>
              <w:t>2ª fase: matriculación en materias/módulos profesionales a cursar</w:t>
            </w:r>
            <w:r>
              <w:rPr>
                <w:noProof/>
                <w:webHidden/>
              </w:rPr>
              <w:tab/>
            </w:r>
            <w:r>
              <w:rPr>
                <w:noProof/>
                <w:webHidden/>
              </w:rPr>
              <w:fldChar w:fldCharType="begin"/>
            </w:r>
            <w:r>
              <w:rPr>
                <w:noProof/>
                <w:webHidden/>
              </w:rPr>
              <w:instrText xml:space="preserve"> PAGEREF _Toc499890625 \h </w:instrText>
            </w:r>
            <w:r>
              <w:rPr>
                <w:noProof/>
                <w:webHidden/>
              </w:rPr>
            </w:r>
            <w:r>
              <w:rPr>
                <w:noProof/>
                <w:webHidden/>
              </w:rPr>
              <w:fldChar w:fldCharType="separate"/>
            </w:r>
            <w:r w:rsidR="007E0737">
              <w:rPr>
                <w:noProof/>
                <w:webHidden/>
              </w:rPr>
              <w:t>8</w:t>
            </w:r>
            <w:r>
              <w:rPr>
                <w:noProof/>
                <w:webHidden/>
              </w:rPr>
              <w:fldChar w:fldCharType="end"/>
            </w:r>
          </w:hyperlink>
        </w:p>
        <w:p w14:paraId="0CF0C301" w14:textId="77777777" w:rsidR="00637EC6" w:rsidRDefault="00637EC6">
          <w:pPr>
            <w:pStyle w:val="TDC2"/>
            <w:tabs>
              <w:tab w:val="left" w:pos="880"/>
              <w:tab w:val="right" w:leader="dot" w:pos="9628"/>
            </w:tabs>
            <w:rPr>
              <w:rFonts w:eastAsiaTheme="minorEastAsia"/>
              <w:noProof/>
              <w:lang w:eastAsia="es-ES"/>
            </w:rPr>
          </w:pPr>
          <w:hyperlink w:anchor="_Toc499890626" w:history="1">
            <w:r w:rsidRPr="000B0945">
              <w:rPr>
                <w:rStyle w:val="Hipervnculo"/>
                <w:noProof/>
              </w:rPr>
              <w:t>4.1</w:t>
            </w:r>
            <w:r>
              <w:rPr>
                <w:rFonts w:eastAsiaTheme="minorEastAsia"/>
                <w:noProof/>
                <w:lang w:eastAsia="es-ES"/>
              </w:rPr>
              <w:tab/>
            </w:r>
            <w:r w:rsidRPr="000B0945">
              <w:rPr>
                <w:rStyle w:val="Hipervnculo"/>
                <w:noProof/>
              </w:rPr>
              <w:t>Matrícula en materias/módulos profesionales alumno por alumno</w:t>
            </w:r>
            <w:r>
              <w:rPr>
                <w:noProof/>
                <w:webHidden/>
              </w:rPr>
              <w:tab/>
            </w:r>
            <w:r>
              <w:rPr>
                <w:noProof/>
                <w:webHidden/>
              </w:rPr>
              <w:fldChar w:fldCharType="begin"/>
            </w:r>
            <w:r>
              <w:rPr>
                <w:noProof/>
                <w:webHidden/>
              </w:rPr>
              <w:instrText xml:space="preserve"> PAGEREF _Toc499890626 \h </w:instrText>
            </w:r>
            <w:r>
              <w:rPr>
                <w:noProof/>
                <w:webHidden/>
              </w:rPr>
            </w:r>
            <w:r>
              <w:rPr>
                <w:noProof/>
                <w:webHidden/>
              </w:rPr>
              <w:fldChar w:fldCharType="separate"/>
            </w:r>
            <w:r w:rsidR="007E0737">
              <w:rPr>
                <w:noProof/>
                <w:webHidden/>
              </w:rPr>
              <w:t>8</w:t>
            </w:r>
            <w:r>
              <w:rPr>
                <w:noProof/>
                <w:webHidden/>
              </w:rPr>
              <w:fldChar w:fldCharType="end"/>
            </w:r>
          </w:hyperlink>
        </w:p>
        <w:p w14:paraId="0B75AB99" w14:textId="77777777" w:rsidR="00637EC6" w:rsidRDefault="00637EC6">
          <w:pPr>
            <w:pStyle w:val="TDC2"/>
            <w:tabs>
              <w:tab w:val="left" w:pos="880"/>
              <w:tab w:val="right" w:leader="dot" w:pos="9628"/>
            </w:tabs>
            <w:rPr>
              <w:rFonts w:eastAsiaTheme="minorEastAsia"/>
              <w:noProof/>
              <w:lang w:eastAsia="es-ES"/>
            </w:rPr>
          </w:pPr>
          <w:hyperlink w:anchor="_Toc499890627" w:history="1">
            <w:r w:rsidRPr="000B0945">
              <w:rPr>
                <w:rStyle w:val="Hipervnculo"/>
                <w:noProof/>
              </w:rPr>
              <w:t>4.2</w:t>
            </w:r>
            <w:r>
              <w:rPr>
                <w:rFonts w:eastAsiaTheme="minorEastAsia"/>
                <w:noProof/>
                <w:lang w:eastAsia="es-ES"/>
              </w:rPr>
              <w:tab/>
            </w:r>
            <w:r w:rsidRPr="000B0945">
              <w:rPr>
                <w:rStyle w:val="Hipervnculo"/>
                <w:noProof/>
              </w:rPr>
              <w:t>Matriculación en bloque de Ciclos Formativos</w:t>
            </w:r>
            <w:r>
              <w:rPr>
                <w:noProof/>
                <w:webHidden/>
              </w:rPr>
              <w:tab/>
            </w:r>
            <w:r>
              <w:rPr>
                <w:noProof/>
                <w:webHidden/>
              </w:rPr>
              <w:fldChar w:fldCharType="begin"/>
            </w:r>
            <w:r>
              <w:rPr>
                <w:noProof/>
                <w:webHidden/>
              </w:rPr>
              <w:instrText xml:space="preserve"> PAGEREF _Toc499890627 \h </w:instrText>
            </w:r>
            <w:r>
              <w:rPr>
                <w:noProof/>
                <w:webHidden/>
              </w:rPr>
            </w:r>
            <w:r>
              <w:rPr>
                <w:noProof/>
                <w:webHidden/>
              </w:rPr>
              <w:fldChar w:fldCharType="separate"/>
            </w:r>
            <w:r w:rsidR="007E0737">
              <w:rPr>
                <w:noProof/>
                <w:webHidden/>
              </w:rPr>
              <w:t>9</w:t>
            </w:r>
            <w:r>
              <w:rPr>
                <w:noProof/>
                <w:webHidden/>
              </w:rPr>
              <w:fldChar w:fldCharType="end"/>
            </w:r>
          </w:hyperlink>
        </w:p>
        <w:p w14:paraId="12419DEF" w14:textId="77777777" w:rsidR="00637EC6" w:rsidRDefault="00637EC6" w:rsidP="00637EC6">
          <w:r>
            <w:rPr>
              <w:b/>
              <w:bCs/>
            </w:rPr>
            <w:fldChar w:fldCharType="end"/>
          </w:r>
        </w:p>
      </w:sdtContent>
    </w:sdt>
    <w:p w14:paraId="1AE29BF2" w14:textId="77777777" w:rsidR="00637EC6" w:rsidRDefault="00637EC6" w:rsidP="00637EC6">
      <w:pPr>
        <w:spacing w:after="0"/>
        <w:rPr>
          <w:rFonts w:cs="Arial"/>
          <w:b/>
          <w:sz w:val="24"/>
          <w:szCs w:val="28"/>
        </w:rPr>
      </w:pPr>
      <w:bookmarkStart w:id="0" w:name="_Ref206468484"/>
      <w:r>
        <w:br w:type="page"/>
      </w:r>
    </w:p>
    <w:p w14:paraId="02855887" w14:textId="77777777" w:rsidR="00637EC6" w:rsidRPr="008908C0" w:rsidRDefault="00637EC6" w:rsidP="00637EC6">
      <w:pPr>
        <w:pStyle w:val="Ttulo1"/>
        <w:tabs>
          <w:tab w:val="num" w:pos="720"/>
        </w:tabs>
        <w:ind w:left="567" w:hanging="567"/>
      </w:pPr>
      <w:bookmarkStart w:id="1" w:name="_Toc498530465"/>
      <w:bookmarkStart w:id="2" w:name="_Toc499890620"/>
      <w:r w:rsidRPr="008908C0">
        <w:lastRenderedPageBreak/>
        <w:t>I</w:t>
      </w:r>
      <w:r>
        <w:t>ntroducción</w:t>
      </w:r>
      <w:bookmarkEnd w:id="0"/>
      <w:bookmarkEnd w:id="1"/>
      <w:bookmarkEnd w:id="2"/>
    </w:p>
    <w:p w14:paraId="50A1DCB4" w14:textId="77777777" w:rsidR="00637EC6" w:rsidRPr="00F82AF7" w:rsidRDefault="00637EC6" w:rsidP="00637EC6">
      <w:pPr>
        <w:pStyle w:val="CAPnormal"/>
      </w:pPr>
      <w:r w:rsidRPr="00F82AF7">
        <w:t xml:space="preserve">El Instituto Nacional de Tecnologías Educativas y de Formación del Profesorado (en adelante INTEF) es la unidad del Ministerio de Educación, Cultura y Deporte (MECD) responsable de la integración de las TIC en las etapas educativas no universitarias. Tiene entre sus competencias la planificación, diseño, implantación y </w:t>
      </w:r>
      <w:bookmarkStart w:id="3" w:name="_GoBack"/>
      <w:bookmarkEnd w:id="3"/>
      <w:r w:rsidRPr="00F82AF7">
        <w:t>mantenimiento del Sistema de información de gestión de centros Alborán.</w:t>
      </w:r>
    </w:p>
    <w:p w14:paraId="6C9CBEEE" w14:textId="77777777" w:rsidR="00637EC6" w:rsidRPr="00F82AF7" w:rsidRDefault="00637EC6" w:rsidP="00637EC6">
      <w:pPr>
        <w:pStyle w:val="CAPnormal"/>
      </w:pPr>
      <w:r w:rsidRPr="00F82AF7">
        <w:t>Este sistema de información, basado en tecnología web, permite la gestión de los centros educativos de Ceuta, Melilla, CIDEAD, Centros en el exterior, Academias Militares.</w:t>
      </w:r>
    </w:p>
    <w:p w14:paraId="5455A3A0" w14:textId="77777777" w:rsidR="00637EC6" w:rsidRDefault="00637EC6" w:rsidP="00637EC6">
      <w:pPr>
        <w:pStyle w:val="CAPnormal"/>
        <w:rPr>
          <w:rFonts w:cs="Arial"/>
          <w:szCs w:val="20"/>
        </w:rPr>
      </w:pPr>
      <w:r>
        <w:t>Dentro de este documento se pretende dar un manual de usuario de la nueva funcionalidad de carga de usuarios</w:t>
      </w:r>
    </w:p>
    <w:p w14:paraId="74731201" w14:textId="77777777" w:rsidR="00637EC6" w:rsidRDefault="00637EC6" w:rsidP="00637EC6">
      <w:pPr>
        <w:pStyle w:val="Ttulo1"/>
        <w:tabs>
          <w:tab w:val="num" w:pos="720"/>
        </w:tabs>
        <w:ind w:left="567" w:hanging="567"/>
      </w:pPr>
      <w:bookmarkStart w:id="4" w:name="_Toc497124447"/>
      <w:bookmarkStart w:id="5" w:name="_Toc498530466"/>
      <w:bookmarkStart w:id="6" w:name="_Toc499890621"/>
      <w:r>
        <w:t>Objetivos</w:t>
      </w:r>
      <w:bookmarkEnd w:id="4"/>
      <w:bookmarkEnd w:id="5"/>
      <w:bookmarkEnd w:id="6"/>
    </w:p>
    <w:p w14:paraId="7D86AB3E" w14:textId="77777777" w:rsidR="00637EC6" w:rsidRDefault="00637EC6" w:rsidP="00637EC6">
      <w:r>
        <w:t>Los objetivos a conseguir son dos por orden de prioridad.</w:t>
      </w:r>
    </w:p>
    <w:p w14:paraId="32646588" w14:textId="77777777" w:rsidR="00637EC6" w:rsidRDefault="00637EC6" w:rsidP="00637EC6">
      <w:pPr>
        <w:pStyle w:val="Prrafodelista"/>
        <w:numPr>
          <w:ilvl w:val="0"/>
          <w:numId w:val="4"/>
        </w:numPr>
      </w:pPr>
      <w:r>
        <w:t>Importar datos de los alumnos y dejarlos almacenados en Alborán, asignados a un grupo de alumnos.</w:t>
      </w:r>
    </w:p>
    <w:p w14:paraId="5097DD8F" w14:textId="77777777" w:rsidR="00637EC6" w:rsidRDefault="00637EC6" w:rsidP="00637EC6">
      <w:pPr>
        <w:pStyle w:val="Prrafodelista"/>
        <w:numPr>
          <w:ilvl w:val="0"/>
          <w:numId w:val="4"/>
        </w:numPr>
      </w:pPr>
      <w:r>
        <w:t>Matricular a esos alumnos en las materias/módulos profesionales que va a cursar, esta fase será manual y la realizará el rol secretario del centro.</w:t>
      </w:r>
    </w:p>
    <w:p w14:paraId="6D1B97E7" w14:textId="77777777" w:rsidR="00637EC6" w:rsidRDefault="00637EC6" w:rsidP="00637EC6">
      <w:r>
        <w:t>La funcionalidad la utilizaría el usuario de la aplicación. Esta funcionalidad devolvería un informe al usuario con todos los resultados OK/error detallado para cada alumno importado.</w:t>
      </w:r>
    </w:p>
    <w:p w14:paraId="569F7AC5" w14:textId="77777777" w:rsidR="00637EC6" w:rsidRPr="008908C0" w:rsidRDefault="00637EC6" w:rsidP="00637EC6">
      <w:pPr>
        <w:pStyle w:val="Ttulo1"/>
        <w:tabs>
          <w:tab w:val="num" w:pos="720"/>
        </w:tabs>
        <w:spacing w:before="480" w:after="240"/>
        <w:ind w:left="567" w:hanging="567"/>
      </w:pPr>
      <w:bookmarkStart w:id="7" w:name="_Toc498530467"/>
      <w:bookmarkStart w:id="8" w:name="_Toc499890622"/>
      <w:r w:rsidRPr="008908C0">
        <w:t>Prerrequisitos para la importación</w:t>
      </w:r>
      <w:bookmarkEnd w:id="7"/>
      <w:bookmarkEnd w:id="8"/>
    </w:p>
    <w:p w14:paraId="3F35A92A" w14:textId="77777777" w:rsidR="00637EC6" w:rsidRPr="008908C0" w:rsidRDefault="00637EC6" w:rsidP="00637EC6">
      <w:pPr>
        <w:pStyle w:val="Ttulo2"/>
        <w:spacing w:after="240" w:line="280" w:lineRule="atLeast"/>
        <w:jc w:val="left"/>
        <w:rPr>
          <w:rFonts w:asciiTheme="majorHAnsi" w:hAnsiTheme="majorHAnsi"/>
        </w:rPr>
      </w:pPr>
      <w:bookmarkStart w:id="9" w:name="_Toc498530468"/>
      <w:bookmarkStart w:id="10" w:name="_Toc499890623"/>
      <w:r w:rsidRPr="008908C0">
        <w:rPr>
          <w:rFonts w:asciiTheme="majorHAnsi" w:hAnsiTheme="majorHAnsi"/>
        </w:rPr>
        <w:t>Pasos previos en Alborán</w:t>
      </w:r>
      <w:bookmarkEnd w:id="9"/>
      <w:bookmarkEnd w:id="10"/>
    </w:p>
    <w:p w14:paraId="08A782AF" w14:textId="77777777" w:rsidR="00637EC6" w:rsidRDefault="00637EC6" w:rsidP="00637EC6">
      <w:r>
        <w:t xml:space="preserve">La matriculación de alumnos consiste en </w:t>
      </w:r>
      <w:r w:rsidRPr="008908C0">
        <w:rPr>
          <w:b/>
        </w:rPr>
        <w:t>asignarles un grupo de alumnos</w:t>
      </w:r>
      <w:r>
        <w:t xml:space="preserve"> y, a continuación, manualmente realizar las tareas de matriculación en bloque.</w:t>
      </w:r>
    </w:p>
    <w:p w14:paraId="1D4D1F8F" w14:textId="77777777" w:rsidR="00637EC6" w:rsidRDefault="00637EC6" w:rsidP="00637EC6">
      <w:r>
        <w:t>Para ello el centro educativo tiene que tener configurado el año escolar en el que se va a realizar la importación y agrupamiento de alumnos. Hay un documento específico de formación que en el apartado inicio de curso describe los pasos a dar.</w:t>
      </w:r>
    </w:p>
    <w:p w14:paraId="32C07C54" w14:textId="77777777" w:rsidR="00637EC6" w:rsidRDefault="00637EC6" w:rsidP="00637EC6">
      <w:r>
        <w:t xml:space="preserve">Aquí podemos resumir que el centro tiene que tener bien definidas en </w:t>
      </w:r>
      <w:r>
        <w:rPr>
          <w:b/>
        </w:rPr>
        <w:t xml:space="preserve">Configuración &gt; Sistema Educativo, </w:t>
      </w:r>
      <w:r>
        <w:t xml:space="preserve">las Etapas educativas, las Especialidades/Modalidades, los Niveles, las opciones de matriculación, en  </w:t>
      </w:r>
      <w:r>
        <w:rPr>
          <w:b/>
        </w:rPr>
        <w:t xml:space="preserve">Configuración &gt; Materias y Objetivos </w:t>
      </w:r>
      <w:r>
        <w:t xml:space="preserve"> tener grabados todos los módulos profesionales que se imparten en cada uno de los ciclos formativos/especialidades, y en una de las especialidades deberán estar añadidos los cursos que componen su plan de estudios y en cada curso añadidas los módulos profesionales/materias que se van a cursar en ellos.</w:t>
      </w:r>
    </w:p>
    <w:p w14:paraId="1D6E7204" w14:textId="77777777" w:rsidR="00637EC6" w:rsidRDefault="00637EC6" w:rsidP="00637EC6">
      <w:r>
        <w:t>Por último deberán estar creados los grupos de alumnos en los que se va a agrupar a cada alumno (1ª fase de la matriculación)</w:t>
      </w:r>
    </w:p>
    <w:p w14:paraId="3118D294" w14:textId="77777777" w:rsidR="00637EC6" w:rsidRDefault="00637EC6" w:rsidP="00637EC6">
      <w:r w:rsidRPr="008908C0">
        <w:rPr>
          <w:b/>
        </w:rPr>
        <w:t xml:space="preserve">Los valores de estudios y nombre de los grupos deben coincidir en el fichero externo de carga con los que se </w:t>
      </w:r>
      <w:proofErr w:type="gramStart"/>
      <w:r w:rsidRPr="008908C0">
        <w:rPr>
          <w:b/>
        </w:rPr>
        <w:t>hayan</w:t>
      </w:r>
      <w:proofErr w:type="gramEnd"/>
      <w:r w:rsidRPr="008908C0">
        <w:rPr>
          <w:b/>
        </w:rPr>
        <w:t xml:space="preserve"> creado/configurado en Alborán</w:t>
      </w:r>
      <w:r>
        <w:t>.</w:t>
      </w:r>
    </w:p>
    <w:p w14:paraId="20534A6A" w14:textId="77777777" w:rsidR="00637EC6" w:rsidRPr="008908C0" w:rsidRDefault="00637EC6" w:rsidP="00637EC6">
      <w:pPr>
        <w:pStyle w:val="Ttulo2"/>
        <w:spacing w:after="240" w:line="280" w:lineRule="atLeast"/>
        <w:jc w:val="left"/>
        <w:rPr>
          <w:rFonts w:asciiTheme="majorHAnsi" w:hAnsiTheme="majorHAnsi"/>
        </w:rPr>
      </w:pPr>
      <w:bookmarkStart w:id="11" w:name="_Toc498530469"/>
      <w:bookmarkStart w:id="12" w:name="_Toc498530589"/>
      <w:bookmarkStart w:id="13" w:name="_Toc498530470"/>
      <w:bookmarkStart w:id="14" w:name="_Toc498530590"/>
      <w:bookmarkStart w:id="15" w:name="_Toc498530471"/>
      <w:bookmarkStart w:id="16" w:name="_Toc499890624"/>
      <w:bookmarkEnd w:id="11"/>
      <w:bookmarkEnd w:id="12"/>
      <w:bookmarkEnd w:id="13"/>
      <w:bookmarkEnd w:id="14"/>
      <w:r w:rsidRPr="008908C0">
        <w:rPr>
          <w:rFonts w:asciiTheme="majorHAnsi" w:hAnsiTheme="majorHAnsi"/>
        </w:rPr>
        <w:lastRenderedPageBreak/>
        <w:t>Formato del fichero externo para la carga de alumnos</w:t>
      </w:r>
      <w:bookmarkEnd w:id="15"/>
      <w:bookmarkEnd w:id="16"/>
    </w:p>
    <w:p w14:paraId="365A8566" w14:textId="77777777" w:rsidR="00637EC6" w:rsidRDefault="00637EC6" w:rsidP="00637EC6">
      <w:pPr>
        <w:rPr>
          <w:rFonts w:cs="Calibri"/>
          <w:sz w:val="24"/>
          <w:szCs w:val="24"/>
        </w:rPr>
      </w:pPr>
      <w:r>
        <w:rPr>
          <w:color w:val="000000"/>
        </w:rPr>
        <w:t>Los centros podrán realizar la carga de alumnos a través del sistema Alborán, para ello deberán acceder al listado de alumnos y en la parte inferior del listado se mostrará el botón de carga de alumnos:</w:t>
      </w:r>
    </w:p>
    <w:p w14:paraId="49BC5912" w14:textId="77777777" w:rsidR="00637EC6" w:rsidRDefault="00637EC6" w:rsidP="00637EC6">
      <w:pPr>
        <w:ind w:left="426"/>
        <w:jc w:val="center"/>
      </w:pPr>
      <w:r>
        <w:rPr>
          <w:noProof/>
          <w:lang w:eastAsia="es-ES"/>
        </w:rPr>
        <w:drawing>
          <wp:inline distT="0" distB="0" distL="0" distR="0" wp14:anchorId="0B87DF99" wp14:editId="7699B5BD">
            <wp:extent cx="5612130" cy="22479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247900"/>
                    </a:xfrm>
                    <a:prstGeom prst="rect">
                      <a:avLst/>
                    </a:prstGeom>
                  </pic:spPr>
                </pic:pic>
              </a:graphicData>
            </a:graphic>
          </wp:inline>
        </w:drawing>
      </w:r>
    </w:p>
    <w:p w14:paraId="59B1D829" w14:textId="77777777" w:rsidR="00637EC6" w:rsidRDefault="00637EC6" w:rsidP="00637EC6">
      <w:pPr>
        <w:rPr>
          <w:color w:val="000000"/>
        </w:rPr>
      </w:pPr>
      <w:r>
        <w:rPr>
          <w:color w:val="000000"/>
        </w:rPr>
        <w:t>Una vez seleccionado nos llevará a la funcionalidad de carga:</w:t>
      </w:r>
    </w:p>
    <w:p w14:paraId="16BE87D2" w14:textId="77777777" w:rsidR="00637EC6" w:rsidRDefault="00637EC6" w:rsidP="00637EC6">
      <w:pPr>
        <w:ind w:left="786" w:firstLine="360"/>
        <w:rPr>
          <w:sz w:val="18"/>
          <w:szCs w:val="18"/>
        </w:rPr>
      </w:pPr>
      <w:r>
        <w:rPr>
          <w:noProof/>
          <w:lang w:eastAsia="es-ES"/>
        </w:rPr>
        <w:drawing>
          <wp:inline distT="0" distB="0" distL="0" distR="0" wp14:anchorId="01DE069B" wp14:editId="3DB00DFF">
            <wp:extent cx="5612130" cy="118808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1188085"/>
                    </a:xfrm>
                    <a:prstGeom prst="rect">
                      <a:avLst/>
                    </a:prstGeom>
                  </pic:spPr>
                </pic:pic>
              </a:graphicData>
            </a:graphic>
          </wp:inline>
        </w:drawing>
      </w:r>
    </w:p>
    <w:p w14:paraId="266D3E7C" w14:textId="77777777" w:rsidR="00637EC6" w:rsidRPr="001161DC" w:rsidRDefault="00637EC6" w:rsidP="00637EC6">
      <w:pPr>
        <w:numPr>
          <w:ilvl w:val="0"/>
          <w:numId w:val="2"/>
        </w:numPr>
        <w:spacing w:after="0"/>
        <w:rPr>
          <w:color w:val="000000"/>
          <w:sz w:val="24"/>
          <w:szCs w:val="24"/>
        </w:rPr>
      </w:pPr>
      <w:r>
        <w:rPr>
          <w:color w:val="000000"/>
        </w:rPr>
        <w:t>El fichero de carga de alumnos deberá tener una extensión .</w:t>
      </w:r>
      <w:proofErr w:type="spellStart"/>
      <w:r>
        <w:rPr>
          <w:color w:val="000000"/>
        </w:rPr>
        <w:t>txt</w:t>
      </w:r>
      <w:proofErr w:type="spellEnd"/>
      <w:r>
        <w:rPr>
          <w:color w:val="000000"/>
        </w:rPr>
        <w:t xml:space="preserve"> y cada línea de este fichero contendrá la información referentes a cada uno de los alumnos, estos datos estarán formados por 28 campos separados por el carácter “|”. Además, para la codificación de los caracteres del fichero se utilizará </w:t>
      </w:r>
      <w:r>
        <w:rPr>
          <w:b/>
          <w:color w:val="000000"/>
        </w:rPr>
        <w:t xml:space="preserve">UTF8 sin </w:t>
      </w:r>
      <w:r w:rsidRPr="00D53AA5">
        <w:rPr>
          <w:b/>
          <w:color w:val="000000"/>
        </w:rPr>
        <w:t>BOM</w:t>
      </w:r>
      <w:r>
        <w:rPr>
          <w:color w:val="000000"/>
        </w:rPr>
        <w:t xml:space="preserve">. </w:t>
      </w:r>
      <w:r w:rsidRPr="00D53AA5">
        <w:rPr>
          <w:color w:val="000000"/>
        </w:rPr>
        <w:t>Estos</w:t>
      </w:r>
      <w:r>
        <w:rPr>
          <w:color w:val="000000"/>
        </w:rPr>
        <w:t xml:space="preserve"> campos serán:</w:t>
      </w:r>
    </w:p>
    <w:p w14:paraId="4802E18E" w14:textId="77777777" w:rsidR="00637EC6" w:rsidRDefault="00637EC6" w:rsidP="00637EC6">
      <w:pPr>
        <w:spacing w:after="0"/>
        <w:ind w:left="1146"/>
        <w:rPr>
          <w:color w:val="000000"/>
        </w:rPr>
      </w:pPr>
    </w:p>
    <w:p w14:paraId="3193DB81" w14:textId="77777777" w:rsidR="00637EC6" w:rsidRPr="002665D4" w:rsidRDefault="00637EC6" w:rsidP="00637EC6">
      <w:pPr>
        <w:spacing w:after="0"/>
        <w:ind w:left="1146"/>
        <w:rPr>
          <w:b/>
          <w:color w:val="000000"/>
          <w:sz w:val="24"/>
          <w:szCs w:val="24"/>
        </w:rPr>
      </w:pPr>
      <w:r>
        <w:rPr>
          <w:noProof/>
          <w:lang w:eastAsia="es-ES"/>
        </w:rPr>
        <w:drawing>
          <wp:inline distT="0" distB="0" distL="0" distR="0" wp14:anchorId="2615D77E" wp14:editId="2EF8BDD0">
            <wp:extent cx="5612130" cy="59499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594995"/>
                    </a:xfrm>
                    <a:prstGeom prst="rect">
                      <a:avLst/>
                    </a:prstGeom>
                  </pic:spPr>
                </pic:pic>
              </a:graphicData>
            </a:graphic>
          </wp:inline>
        </w:drawing>
      </w:r>
      <w:r>
        <w:rPr>
          <w:color w:val="000000"/>
          <w:sz w:val="24"/>
          <w:szCs w:val="24"/>
        </w:rPr>
        <w:t xml:space="preserve">   </w:t>
      </w:r>
      <w:r w:rsidRPr="002665D4">
        <w:rPr>
          <w:b/>
          <w:color w:val="000000"/>
          <w:sz w:val="24"/>
          <w:szCs w:val="24"/>
        </w:rPr>
        <w:t>………</w:t>
      </w:r>
    </w:p>
    <w:p w14:paraId="1058B251" w14:textId="77777777" w:rsidR="00637EC6" w:rsidRDefault="00637EC6" w:rsidP="00637EC6">
      <w:pPr>
        <w:spacing w:after="0"/>
        <w:ind w:left="1146"/>
        <w:rPr>
          <w:color w:val="000000"/>
          <w:sz w:val="24"/>
          <w:szCs w:val="24"/>
        </w:rPr>
      </w:pPr>
    </w:p>
    <w:p w14:paraId="35BD87B9" w14:textId="77777777" w:rsidR="00637EC6" w:rsidRDefault="00637EC6" w:rsidP="00637EC6">
      <w:pPr>
        <w:spacing w:after="0"/>
        <w:ind w:left="1146"/>
        <w:rPr>
          <w:b/>
          <w:color w:val="000000"/>
          <w:sz w:val="24"/>
          <w:szCs w:val="24"/>
        </w:rPr>
      </w:pPr>
      <w:r>
        <w:rPr>
          <w:noProof/>
          <w:lang w:eastAsia="es-ES"/>
        </w:rPr>
        <w:drawing>
          <wp:inline distT="0" distB="0" distL="0" distR="0" wp14:anchorId="1796A184" wp14:editId="08BF0D56">
            <wp:extent cx="4535053"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34027" cy="609462"/>
                    </a:xfrm>
                    <a:prstGeom prst="rect">
                      <a:avLst/>
                    </a:prstGeom>
                  </pic:spPr>
                </pic:pic>
              </a:graphicData>
            </a:graphic>
          </wp:inline>
        </w:drawing>
      </w:r>
      <w:r>
        <w:rPr>
          <w:color w:val="000000"/>
          <w:sz w:val="24"/>
          <w:szCs w:val="24"/>
        </w:rPr>
        <w:t xml:space="preserve">  </w:t>
      </w:r>
      <w:r w:rsidRPr="002665D4">
        <w:rPr>
          <w:b/>
          <w:color w:val="000000"/>
          <w:sz w:val="24"/>
          <w:szCs w:val="24"/>
        </w:rPr>
        <w:t>………</w:t>
      </w:r>
    </w:p>
    <w:p w14:paraId="430C83D2" w14:textId="77777777" w:rsidR="00637EC6" w:rsidRDefault="00637EC6" w:rsidP="00637EC6">
      <w:pPr>
        <w:spacing w:after="0"/>
        <w:ind w:left="1146"/>
        <w:rPr>
          <w:color w:val="000000"/>
          <w:sz w:val="24"/>
          <w:szCs w:val="24"/>
        </w:rPr>
      </w:pPr>
    </w:p>
    <w:p w14:paraId="5229F14B" w14:textId="77777777" w:rsidR="00637EC6" w:rsidRDefault="00637EC6" w:rsidP="00637EC6">
      <w:pPr>
        <w:spacing w:after="0"/>
        <w:ind w:left="1146"/>
        <w:rPr>
          <w:b/>
          <w:color w:val="000000"/>
          <w:sz w:val="24"/>
          <w:szCs w:val="24"/>
        </w:rPr>
      </w:pPr>
      <w:r>
        <w:rPr>
          <w:noProof/>
          <w:lang w:eastAsia="es-ES"/>
        </w:rPr>
        <w:drawing>
          <wp:inline distT="0" distB="0" distL="0" distR="0" wp14:anchorId="246F618E" wp14:editId="5FFE38BC">
            <wp:extent cx="4413250" cy="76245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30625" cy="765454"/>
                    </a:xfrm>
                    <a:prstGeom prst="rect">
                      <a:avLst/>
                    </a:prstGeom>
                  </pic:spPr>
                </pic:pic>
              </a:graphicData>
            </a:graphic>
          </wp:inline>
        </w:drawing>
      </w:r>
      <w:r w:rsidRPr="002665D4">
        <w:rPr>
          <w:b/>
          <w:color w:val="000000"/>
          <w:sz w:val="24"/>
          <w:szCs w:val="24"/>
        </w:rPr>
        <w:t>………</w:t>
      </w:r>
    </w:p>
    <w:p w14:paraId="2E1ABA91" w14:textId="77777777" w:rsidR="00637EC6" w:rsidRDefault="00637EC6" w:rsidP="00637EC6">
      <w:pPr>
        <w:spacing w:after="0"/>
        <w:ind w:left="1146"/>
        <w:rPr>
          <w:color w:val="000000"/>
          <w:sz w:val="24"/>
          <w:szCs w:val="24"/>
        </w:rPr>
      </w:pPr>
    </w:p>
    <w:p w14:paraId="52740ADE" w14:textId="77777777" w:rsidR="00637EC6" w:rsidRPr="00C7225E" w:rsidRDefault="00637EC6" w:rsidP="00637EC6">
      <w:pPr>
        <w:spacing w:after="0"/>
        <w:ind w:left="1146"/>
        <w:rPr>
          <w:color w:val="000000"/>
          <w:sz w:val="24"/>
          <w:szCs w:val="24"/>
        </w:rPr>
      </w:pPr>
      <w:r>
        <w:rPr>
          <w:noProof/>
          <w:lang w:eastAsia="es-ES"/>
        </w:rPr>
        <w:lastRenderedPageBreak/>
        <w:drawing>
          <wp:inline distT="0" distB="0" distL="0" distR="0" wp14:anchorId="36D36E52" wp14:editId="683C1A73">
            <wp:extent cx="3762375" cy="8191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62375" cy="819150"/>
                    </a:xfrm>
                    <a:prstGeom prst="rect">
                      <a:avLst/>
                    </a:prstGeom>
                  </pic:spPr>
                </pic:pic>
              </a:graphicData>
            </a:graphic>
          </wp:inline>
        </w:drawing>
      </w:r>
    </w:p>
    <w:p w14:paraId="48D1B759" w14:textId="77777777" w:rsidR="00637EC6" w:rsidRPr="00E97B9E" w:rsidRDefault="00637EC6" w:rsidP="00637EC6">
      <w:pPr>
        <w:spacing w:after="0"/>
        <w:ind w:left="-680" w:right="-227"/>
        <w:rPr>
          <w:color w:val="000000"/>
          <w:sz w:val="24"/>
          <w:szCs w:val="24"/>
        </w:rPr>
      </w:pPr>
      <w:r>
        <w:rPr>
          <w:color w:val="000000"/>
        </w:rPr>
        <w:tab/>
        <w:t xml:space="preserve">   </w:t>
      </w:r>
      <w:r>
        <w:rPr>
          <w:color w:val="000000"/>
        </w:rPr>
        <w:tab/>
      </w:r>
    </w:p>
    <w:p w14:paraId="30739CDC" w14:textId="77777777" w:rsidR="00637EC6" w:rsidRDefault="00637EC6" w:rsidP="00637EC6">
      <w:pPr>
        <w:spacing w:after="0"/>
        <w:rPr>
          <w:color w:val="000000"/>
        </w:rPr>
      </w:pPr>
      <w:r>
        <w:rPr>
          <w:color w:val="000000"/>
        </w:rPr>
        <w:t>Detalle de los campos:</w:t>
      </w:r>
    </w:p>
    <w:p w14:paraId="5E55815B" w14:textId="77777777" w:rsidR="00637EC6" w:rsidRPr="00D469D8" w:rsidRDefault="00637EC6" w:rsidP="00637EC6">
      <w:pPr>
        <w:rPr>
          <w:color w:val="000000"/>
          <w:u w:val="single"/>
        </w:rPr>
      </w:pPr>
      <w:r>
        <w:rPr>
          <w:color w:val="000000"/>
        </w:rPr>
        <w:tab/>
      </w:r>
      <w:r w:rsidRPr="00D469D8">
        <w:rPr>
          <w:color w:val="000000"/>
          <w:u w:val="single"/>
        </w:rPr>
        <w:t>Datos Básicos:</w:t>
      </w:r>
    </w:p>
    <w:p w14:paraId="11506D4F" w14:textId="77777777" w:rsidR="00637EC6" w:rsidRDefault="00637EC6" w:rsidP="00637EC6">
      <w:pPr>
        <w:numPr>
          <w:ilvl w:val="0"/>
          <w:numId w:val="2"/>
        </w:numPr>
        <w:spacing w:after="0"/>
      </w:pPr>
      <w:r w:rsidRPr="00AF4B54">
        <w:rPr>
          <w:b/>
        </w:rPr>
        <w:t>N</w:t>
      </w:r>
      <w:r>
        <w:rPr>
          <w:b/>
        </w:rPr>
        <w:t>º</w:t>
      </w:r>
      <w:r w:rsidRPr="00AF4B54">
        <w:rPr>
          <w:b/>
        </w:rPr>
        <w:t xml:space="preserve"> MATRICULA: </w:t>
      </w:r>
      <w:r>
        <w:t xml:space="preserve">Número de matrícula, campo numérico no obligatorio, la longitud máxima es de 11 dígitos. En caso de que este campo </w:t>
      </w:r>
      <w:r w:rsidRPr="00AF4B54">
        <w:rPr>
          <w:b/>
        </w:rPr>
        <w:t xml:space="preserve"> </w:t>
      </w:r>
      <w:r w:rsidRPr="00137274">
        <w:t xml:space="preserve">venga vacío Alborán proporcionará un número de matrícula único </w:t>
      </w:r>
      <w:r>
        <w:t>por centro y alumno. Longitud máxima 11.</w:t>
      </w:r>
    </w:p>
    <w:p w14:paraId="557E1CBB" w14:textId="77777777" w:rsidR="00637EC6" w:rsidRPr="00AF4B54" w:rsidRDefault="00637EC6" w:rsidP="00637EC6">
      <w:pPr>
        <w:numPr>
          <w:ilvl w:val="0"/>
          <w:numId w:val="2"/>
        </w:numPr>
        <w:spacing w:after="0"/>
      </w:pPr>
      <w:r>
        <w:rPr>
          <w:b/>
        </w:rPr>
        <w:t xml:space="preserve">Tipo Documento: </w:t>
      </w:r>
      <w:r>
        <w:t>Código obligatorio</w:t>
      </w:r>
      <w:r w:rsidRPr="00AF2809">
        <w:t>, los valores permitidos son los códigos siguientes:</w:t>
      </w:r>
    </w:p>
    <w:p w14:paraId="62211224" w14:textId="77777777" w:rsidR="00637EC6" w:rsidRPr="00AF4B54" w:rsidRDefault="00637EC6" w:rsidP="00637EC6">
      <w:pPr>
        <w:spacing w:after="0"/>
        <w:ind w:left="1146"/>
      </w:pPr>
    </w:p>
    <w:tbl>
      <w:tblPr>
        <w:tblStyle w:val="Tablaconcuadrcula"/>
        <w:tblW w:w="0" w:type="auto"/>
        <w:tblInd w:w="1146" w:type="dxa"/>
        <w:shd w:val="clear" w:color="auto" w:fill="FFFFFF" w:themeFill="background1"/>
        <w:tblLook w:val="04A0" w:firstRow="1" w:lastRow="0" w:firstColumn="1" w:lastColumn="0" w:noHBand="0" w:noVBand="1"/>
      </w:tblPr>
      <w:tblGrid>
        <w:gridCol w:w="2931"/>
        <w:gridCol w:w="1062"/>
      </w:tblGrid>
      <w:tr w:rsidR="00637EC6" w14:paraId="268DC7B4" w14:textId="77777777" w:rsidTr="0056661F">
        <w:trPr>
          <w:trHeight w:val="243"/>
        </w:trPr>
        <w:tc>
          <w:tcPr>
            <w:tcW w:w="2931" w:type="dxa"/>
            <w:shd w:val="clear" w:color="auto" w:fill="95B3D7" w:themeFill="accent1" w:themeFillTint="99"/>
          </w:tcPr>
          <w:p w14:paraId="29C1D19C" w14:textId="77777777" w:rsidR="00637EC6" w:rsidRPr="00AF2809" w:rsidRDefault="00637EC6" w:rsidP="0056661F">
            <w:pPr>
              <w:spacing w:after="0"/>
            </w:pPr>
            <w:r w:rsidRPr="00AF2809">
              <w:t>Descripción</w:t>
            </w:r>
          </w:p>
        </w:tc>
        <w:tc>
          <w:tcPr>
            <w:tcW w:w="1062" w:type="dxa"/>
            <w:shd w:val="clear" w:color="auto" w:fill="95B3D7" w:themeFill="accent1" w:themeFillTint="99"/>
          </w:tcPr>
          <w:p w14:paraId="0B93220B" w14:textId="77777777" w:rsidR="00637EC6" w:rsidRPr="00AF2809" w:rsidRDefault="00637EC6" w:rsidP="0056661F">
            <w:pPr>
              <w:spacing w:after="0"/>
            </w:pPr>
            <w:r w:rsidRPr="00AF2809">
              <w:t>Código</w:t>
            </w:r>
          </w:p>
        </w:tc>
      </w:tr>
      <w:tr w:rsidR="00637EC6" w14:paraId="5E5FDBB5" w14:textId="77777777" w:rsidTr="0056661F">
        <w:trPr>
          <w:trHeight w:val="243"/>
        </w:trPr>
        <w:tc>
          <w:tcPr>
            <w:tcW w:w="2931" w:type="dxa"/>
            <w:shd w:val="clear" w:color="auto" w:fill="FFFFFF" w:themeFill="background1"/>
          </w:tcPr>
          <w:p w14:paraId="283317B6" w14:textId="77777777" w:rsidR="00637EC6" w:rsidRDefault="00637EC6" w:rsidP="0056661F">
            <w:pPr>
              <w:spacing w:after="0"/>
            </w:pPr>
            <w:r w:rsidRPr="00AF4B54">
              <w:t>DNI</w:t>
            </w:r>
          </w:p>
        </w:tc>
        <w:tc>
          <w:tcPr>
            <w:tcW w:w="1062" w:type="dxa"/>
            <w:shd w:val="clear" w:color="auto" w:fill="FFFFFF" w:themeFill="background1"/>
          </w:tcPr>
          <w:p w14:paraId="4B217A5B" w14:textId="77777777" w:rsidR="00637EC6" w:rsidRDefault="00637EC6" w:rsidP="0056661F">
            <w:pPr>
              <w:spacing w:after="0"/>
            </w:pPr>
            <w:r>
              <w:t>D</w:t>
            </w:r>
          </w:p>
        </w:tc>
      </w:tr>
      <w:tr w:rsidR="00637EC6" w14:paraId="0B3B88C5" w14:textId="77777777" w:rsidTr="0056661F">
        <w:trPr>
          <w:trHeight w:val="252"/>
        </w:trPr>
        <w:tc>
          <w:tcPr>
            <w:tcW w:w="2931" w:type="dxa"/>
            <w:shd w:val="clear" w:color="auto" w:fill="FFFFFF" w:themeFill="background1"/>
          </w:tcPr>
          <w:p w14:paraId="1E7CA91D" w14:textId="77777777" w:rsidR="00637EC6" w:rsidRDefault="00637EC6" w:rsidP="0056661F">
            <w:pPr>
              <w:spacing w:after="0"/>
            </w:pPr>
            <w:r>
              <w:t>N.I.E.</w:t>
            </w:r>
          </w:p>
        </w:tc>
        <w:tc>
          <w:tcPr>
            <w:tcW w:w="1062" w:type="dxa"/>
            <w:shd w:val="clear" w:color="auto" w:fill="FFFFFF" w:themeFill="background1"/>
          </w:tcPr>
          <w:p w14:paraId="2F7088C4" w14:textId="77777777" w:rsidR="00637EC6" w:rsidRDefault="00637EC6" w:rsidP="0056661F">
            <w:pPr>
              <w:spacing w:after="0"/>
            </w:pPr>
            <w:r w:rsidRPr="00AF4B54">
              <w:t>N</w:t>
            </w:r>
          </w:p>
        </w:tc>
      </w:tr>
      <w:tr w:rsidR="00637EC6" w14:paraId="37A3771F" w14:textId="77777777" w:rsidTr="0056661F">
        <w:trPr>
          <w:trHeight w:val="252"/>
        </w:trPr>
        <w:tc>
          <w:tcPr>
            <w:tcW w:w="2931" w:type="dxa"/>
            <w:shd w:val="clear" w:color="auto" w:fill="FFFFFF" w:themeFill="background1"/>
          </w:tcPr>
          <w:p w14:paraId="05FA9E93" w14:textId="77777777" w:rsidR="00637EC6" w:rsidRDefault="00637EC6" w:rsidP="0056661F">
            <w:pPr>
              <w:spacing w:after="0"/>
            </w:pPr>
            <w:r w:rsidRPr="00AF4B54">
              <w:t>Pasaporte</w:t>
            </w:r>
          </w:p>
        </w:tc>
        <w:tc>
          <w:tcPr>
            <w:tcW w:w="1062" w:type="dxa"/>
            <w:shd w:val="clear" w:color="auto" w:fill="FFFFFF" w:themeFill="background1"/>
          </w:tcPr>
          <w:p w14:paraId="7AA218EF" w14:textId="77777777" w:rsidR="00637EC6" w:rsidRDefault="00637EC6" w:rsidP="0056661F">
            <w:pPr>
              <w:spacing w:after="0"/>
            </w:pPr>
            <w:r>
              <w:t>P</w:t>
            </w:r>
          </w:p>
        </w:tc>
      </w:tr>
      <w:tr w:rsidR="00637EC6" w14:paraId="5FF28046" w14:textId="77777777" w:rsidTr="0056661F">
        <w:trPr>
          <w:trHeight w:val="252"/>
        </w:trPr>
        <w:tc>
          <w:tcPr>
            <w:tcW w:w="2931" w:type="dxa"/>
            <w:shd w:val="clear" w:color="auto" w:fill="FFFFFF" w:themeFill="background1"/>
          </w:tcPr>
          <w:p w14:paraId="151DA220" w14:textId="77777777" w:rsidR="00637EC6" w:rsidRDefault="00637EC6" w:rsidP="0056661F">
            <w:pPr>
              <w:spacing w:after="0"/>
            </w:pPr>
            <w:r w:rsidRPr="00AF4B54">
              <w:t>Tarjeta residencia</w:t>
            </w:r>
          </w:p>
        </w:tc>
        <w:tc>
          <w:tcPr>
            <w:tcW w:w="1062" w:type="dxa"/>
            <w:shd w:val="clear" w:color="auto" w:fill="FFFFFF" w:themeFill="background1"/>
          </w:tcPr>
          <w:p w14:paraId="2CE17281" w14:textId="77777777" w:rsidR="00637EC6" w:rsidRDefault="00637EC6" w:rsidP="0056661F">
            <w:pPr>
              <w:spacing w:after="0"/>
            </w:pPr>
            <w:r>
              <w:t>T</w:t>
            </w:r>
          </w:p>
        </w:tc>
      </w:tr>
      <w:tr w:rsidR="00637EC6" w14:paraId="5664B516" w14:textId="77777777" w:rsidTr="0056661F">
        <w:trPr>
          <w:trHeight w:val="252"/>
        </w:trPr>
        <w:tc>
          <w:tcPr>
            <w:tcW w:w="2931" w:type="dxa"/>
            <w:shd w:val="clear" w:color="auto" w:fill="FFFFFF" w:themeFill="background1"/>
          </w:tcPr>
          <w:p w14:paraId="752FED38" w14:textId="77777777" w:rsidR="00637EC6" w:rsidRDefault="00637EC6" w:rsidP="0056661F">
            <w:pPr>
              <w:spacing w:after="0"/>
            </w:pPr>
            <w:r w:rsidRPr="00AF4B54">
              <w:t>Otro</w:t>
            </w:r>
            <w:r>
              <w:t xml:space="preserve"> </w:t>
            </w:r>
            <w:r w:rsidRPr="00AF4B54">
              <w:t>tipo documento</w:t>
            </w:r>
          </w:p>
        </w:tc>
        <w:tc>
          <w:tcPr>
            <w:tcW w:w="1062" w:type="dxa"/>
            <w:shd w:val="clear" w:color="auto" w:fill="FFFFFF" w:themeFill="background1"/>
          </w:tcPr>
          <w:p w14:paraId="4AAC7DD8" w14:textId="77777777" w:rsidR="00637EC6" w:rsidRDefault="00637EC6" w:rsidP="0056661F">
            <w:pPr>
              <w:spacing w:after="0"/>
            </w:pPr>
            <w:r>
              <w:t>O</w:t>
            </w:r>
          </w:p>
        </w:tc>
      </w:tr>
    </w:tbl>
    <w:p w14:paraId="7084033A" w14:textId="77777777" w:rsidR="00637EC6" w:rsidRDefault="00637EC6" w:rsidP="00637EC6">
      <w:pPr>
        <w:spacing w:after="0"/>
        <w:ind w:left="1146"/>
      </w:pPr>
    </w:p>
    <w:p w14:paraId="137CBA0A" w14:textId="77777777" w:rsidR="00637EC6" w:rsidRPr="00831520" w:rsidRDefault="00637EC6" w:rsidP="00637EC6">
      <w:pPr>
        <w:numPr>
          <w:ilvl w:val="0"/>
          <w:numId w:val="2"/>
        </w:numPr>
        <w:spacing w:after="0"/>
        <w:rPr>
          <w:b/>
        </w:rPr>
      </w:pPr>
      <w:r w:rsidRPr="00831520">
        <w:rPr>
          <w:b/>
        </w:rPr>
        <w:t>Nº de documento:</w:t>
      </w:r>
      <w:r>
        <w:rPr>
          <w:b/>
        </w:rPr>
        <w:t xml:space="preserve"> </w:t>
      </w:r>
      <w:r>
        <w:t>Campo alfanumérico se validará en función de lo seleccionado en el campo anterior (Tipo Documento). Longitud máxima 15.</w:t>
      </w:r>
    </w:p>
    <w:p w14:paraId="32F9CFC0" w14:textId="77777777" w:rsidR="00637EC6" w:rsidRPr="00831520" w:rsidRDefault="00637EC6" w:rsidP="00637EC6">
      <w:pPr>
        <w:numPr>
          <w:ilvl w:val="0"/>
          <w:numId w:val="2"/>
        </w:numPr>
        <w:spacing w:after="0"/>
        <w:rPr>
          <w:b/>
        </w:rPr>
      </w:pPr>
      <w:r>
        <w:rPr>
          <w:b/>
        </w:rPr>
        <w:t>Nombre: C</w:t>
      </w:r>
      <w:r w:rsidRPr="00831520">
        <w:t xml:space="preserve">ampo de texto </w:t>
      </w:r>
      <w:r w:rsidRPr="001F1BDD">
        <w:rPr>
          <w:i/>
        </w:rPr>
        <w:t>obligatorio</w:t>
      </w:r>
      <w:r w:rsidRPr="00831520">
        <w:t>.</w:t>
      </w:r>
      <w:r>
        <w:t xml:space="preserve"> Longitud máxima 25.</w:t>
      </w:r>
    </w:p>
    <w:p w14:paraId="34A3C27B" w14:textId="77777777" w:rsidR="00637EC6" w:rsidRPr="00831520" w:rsidRDefault="00637EC6" w:rsidP="00637EC6">
      <w:pPr>
        <w:numPr>
          <w:ilvl w:val="0"/>
          <w:numId w:val="2"/>
        </w:numPr>
        <w:spacing w:after="0"/>
        <w:rPr>
          <w:b/>
        </w:rPr>
      </w:pPr>
      <w:r>
        <w:rPr>
          <w:b/>
        </w:rPr>
        <w:t xml:space="preserve">Primer apellido: </w:t>
      </w:r>
      <w:r w:rsidRPr="00831520">
        <w:t xml:space="preserve">Campo de texto </w:t>
      </w:r>
      <w:r w:rsidRPr="001F1BDD">
        <w:rPr>
          <w:i/>
        </w:rPr>
        <w:t>obligatorio</w:t>
      </w:r>
      <w:r w:rsidRPr="00831520">
        <w:t>.</w:t>
      </w:r>
      <w:r>
        <w:t xml:space="preserve"> Longitud máxima 25.</w:t>
      </w:r>
    </w:p>
    <w:p w14:paraId="0968B856" w14:textId="77777777" w:rsidR="00637EC6" w:rsidRPr="00831520" w:rsidRDefault="00637EC6" w:rsidP="00637EC6">
      <w:pPr>
        <w:numPr>
          <w:ilvl w:val="0"/>
          <w:numId w:val="2"/>
        </w:numPr>
        <w:spacing w:after="0"/>
        <w:rPr>
          <w:b/>
        </w:rPr>
      </w:pPr>
      <w:r>
        <w:rPr>
          <w:b/>
        </w:rPr>
        <w:t xml:space="preserve">Segundo apellido: </w:t>
      </w:r>
      <w:r w:rsidRPr="00831520">
        <w:t xml:space="preserve">Campo de texto </w:t>
      </w:r>
      <w:r w:rsidRPr="001F1BDD">
        <w:rPr>
          <w:i/>
        </w:rPr>
        <w:t>obligatorio</w:t>
      </w:r>
      <w:r w:rsidRPr="00831520">
        <w:t>.</w:t>
      </w:r>
      <w:r>
        <w:t xml:space="preserve"> Longitud máxima 25.</w:t>
      </w:r>
    </w:p>
    <w:p w14:paraId="117471F1" w14:textId="77777777" w:rsidR="00637EC6" w:rsidRPr="00831520" w:rsidRDefault="00637EC6" w:rsidP="00637EC6">
      <w:pPr>
        <w:numPr>
          <w:ilvl w:val="0"/>
          <w:numId w:val="2"/>
        </w:numPr>
        <w:spacing w:after="0"/>
        <w:rPr>
          <w:b/>
        </w:rPr>
      </w:pPr>
      <w:r>
        <w:rPr>
          <w:b/>
        </w:rPr>
        <w:t xml:space="preserve">Sexo: </w:t>
      </w:r>
      <w:r>
        <w:t>Código obligatorio, los valores permitidos son:</w:t>
      </w:r>
    </w:p>
    <w:p w14:paraId="3B43F4F5" w14:textId="77777777" w:rsidR="00637EC6" w:rsidRPr="00831520" w:rsidRDefault="00637EC6" w:rsidP="00637EC6">
      <w:pPr>
        <w:spacing w:after="0"/>
        <w:ind w:left="1146"/>
        <w:rPr>
          <w:b/>
        </w:rPr>
      </w:pPr>
    </w:p>
    <w:tbl>
      <w:tblPr>
        <w:tblStyle w:val="Tablaconcuadrcula"/>
        <w:tblW w:w="0" w:type="auto"/>
        <w:tblInd w:w="1146" w:type="dxa"/>
        <w:shd w:val="clear" w:color="auto" w:fill="FFFFFF" w:themeFill="background1"/>
        <w:tblLook w:val="04A0" w:firstRow="1" w:lastRow="0" w:firstColumn="1" w:lastColumn="0" w:noHBand="0" w:noVBand="1"/>
      </w:tblPr>
      <w:tblGrid>
        <w:gridCol w:w="2931"/>
        <w:gridCol w:w="1062"/>
      </w:tblGrid>
      <w:tr w:rsidR="00637EC6" w14:paraId="48F2E7C8" w14:textId="77777777" w:rsidTr="0056661F">
        <w:trPr>
          <w:trHeight w:val="243"/>
        </w:trPr>
        <w:tc>
          <w:tcPr>
            <w:tcW w:w="2931" w:type="dxa"/>
            <w:shd w:val="clear" w:color="auto" w:fill="95B3D7" w:themeFill="accent1" w:themeFillTint="99"/>
          </w:tcPr>
          <w:p w14:paraId="39191CA4" w14:textId="77777777" w:rsidR="00637EC6" w:rsidRPr="00AF2809" w:rsidRDefault="00637EC6" w:rsidP="0056661F">
            <w:pPr>
              <w:spacing w:after="0"/>
            </w:pPr>
            <w:r w:rsidRPr="00AF2809">
              <w:t>Descripción</w:t>
            </w:r>
          </w:p>
        </w:tc>
        <w:tc>
          <w:tcPr>
            <w:tcW w:w="1062" w:type="dxa"/>
            <w:shd w:val="clear" w:color="auto" w:fill="95B3D7" w:themeFill="accent1" w:themeFillTint="99"/>
          </w:tcPr>
          <w:p w14:paraId="136C9DEA" w14:textId="77777777" w:rsidR="00637EC6" w:rsidRPr="00AF2809" w:rsidRDefault="00637EC6" w:rsidP="0056661F">
            <w:pPr>
              <w:spacing w:after="0"/>
            </w:pPr>
            <w:r w:rsidRPr="00AF2809">
              <w:t>Código</w:t>
            </w:r>
          </w:p>
        </w:tc>
      </w:tr>
      <w:tr w:rsidR="00637EC6" w14:paraId="264A1632" w14:textId="77777777" w:rsidTr="0056661F">
        <w:trPr>
          <w:trHeight w:val="243"/>
        </w:trPr>
        <w:tc>
          <w:tcPr>
            <w:tcW w:w="2931" w:type="dxa"/>
            <w:shd w:val="clear" w:color="auto" w:fill="FFFFFF" w:themeFill="background1"/>
          </w:tcPr>
          <w:p w14:paraId="29B2D254" w14:textId="77777777" w:rsidR="00637EC6" w:rsidRDefault="00637EC6" w:rsidP="0056661F">
            <w:pPr>
              <w:spacing w:after="0"/>
            </w:pPr>
            <w:r>
              <w:t>Hombre</w:t>
            </w:r>
          </w:p>
        </w:tc>
        <w:tc>
          <w:tcPr>
            <w:tcW w:w="1062" w:type="dxa"/>
            <w:shd w:val="clear" w:color="auto" w:fill="FFFFFF" w:themeFill="background1"/>
          </w:tcPr>
          <w:p w14:paraId="4C3B9EDB" w14:textId="77777777" w:rsidR="00637EC6" w:rsidRDefault="00637EC6" w:rsidP="0056661F">
            <w:pPr>
              <w:spacing w:after="0"/>
            </w:pPr>
            <w:r>
              <w:t>H</w:t>
            </w:r>
          </w:p>
        </w:tc>
      </w:tr>
      <w:tr w:rsidR="00637EC6" w14:paraId="655D4F92" w14:textId="77777777" w:rsidTr="0056661F">
        <w:trPr>
          <w:trHeight w:val="252"/>
        </w:trPr>
        <w:tc>
          <w:tcPr>
            <w:tcW w:w="2931" w:type="dxa"/>
            <w:shd w:val="clear" w:color="auto" w:fill="FFFFFF" w:themeFill="background1"/>
          </w:tcPr>
          <w:p w14:paraId="03423F74" w14:textId="77777777" w:rsidR="00637EC6" w:rsidRDefault="00637EC6" w:rsidP="0056661F">
            <w:pPr>
              <w:spacing w:after="0"/>
            </w:pPr>
            <w:r>
              <w:t>Mujer</w:t>
            </w:r>
          </w:p>
        </w:tc>
        <w:tc>
          <w:tcPr>
            <w:tcW w:w="1062" w:type="dxa"/>
            <w:shd w:val="clear" w:color="auto" w:fill="FFFFFF" w:themeFill="background1"/>
          </w:tcPr>
          <w:p w14:paraId="1F88FCF7" w14:textId="77777777" w:rsidR="00637EC6" w:rsidRDefault="00637EC6" w:rsidP="0056661F">
            <w:pPr>
              <w:spacing w:after="0"/>
            </w:pPr>
            <w:r>
              <w:t>M</w:t>
            </w:r>
          </w:p>
        </w:tc>
      </w:tr>
    </w:tbl>
    <w:p w14:paraId="47C27B97" w14:textId="77777777" w:rsidR="00637EC6" w:rsidRPr="00831520" w:rsidRDefault="00637EC6" w:rsidP="00637EC6">
      <w:pPr>
        <w:spacing w:after="0"/>
        <w:ind w:left="1146"/>
        <w:rPr>
          <w:b/>
        </w:rPr>
      </w:pPr>
    </w:p>
    <w:p w14:paraId="0B0C2ABF" w14:textId="77777777" w:rsidR="00637EC6" w:rsidRPr="00D469D8" w:rsidRDefault="00637EC6" w:rsidP="00637EC6">
      <w:pPr>
        <w:spacing w:after="0"/>
        <w:ind w:left="786"/>
        <w:rPr>
          <w:color w:val="000000"/>
          <w:u w:val="single"/>
        </w:rPr>
      </w:pPr>
      <w:r w:rsidRPr="00D469D8">
        <w:rPr>
          <w:color w:val="000000"/>
          <w:u w:val="single"/>
        </w:rPr>
        <w:t>Datos Nacimiento:</w:t>
      </w:r>
    </w:p>
    <w:p w14:paraId="6CD0A186" w14:textId="77777777" w:rsidR="00637EC6" w:rsidRDefault="00637EC6" w:rsidP="00637EC6">
      <w:pPr>
        <w:spacing w:after="0"/>
        <w:ind w:left="1146"/>
      </w:pPr>
    </w:p>
    <w:p w14:paraId="1AD17E1B" w14:textId="77777777" w:rsidR="00637EC6" w:rsidRDefault="00637EC6" w:rsidP="00637EC6">
      <w:pPr>
        <w:numPr>
          <w:ilvl w:val="0"/>
          <w:numId w:val="2"/>
        </w:numPr>
        <w:spacing w:after="0"/>
      </w:pPr>
      <w:r w:rsidRPr="00831520">
        <w:rPr>
          <w:b/>
        </w:rPr>
        <w:t>Fecha de nacimiento:</w:t>
      </w:r>
      <w:r>
        <w:t xml:space="preserve"> Campo </w:t>
      </w:r>
      <w:r w:rsidRPr="002605E5">
        <w:rPr>
          <w:i/>
        </w:rPr>
        <w:t>obligatorio</w:t>
      </w:r>
      <w:r>
        <w:t xml:space="preserve">, con formato </w:t>
      </w:r>
      <w:proofErr w:type="spellStart"/>
      <w:r>
        <w:t>dd</w:t>
      </w:r>
      <w:proofErr w:type="spellEnd"/>
      <w:r>
        <w:t>/mm/</w:t>
      </w:r>
      <w:proofErr w:type="spellStart"/>
      <w:r>
        <w:t>yyyy</w:t>
      </w:r>
      <w:proofErr w:type="spellEnd"/>
      <w:r>
        <w:t xml:space="preserve">. </w:t>
      </w:r>
    </w:p>
    <w:p w14:paraId="71DF7EFD" w14:textId="77777777" w:rsidR="00637EC6" w:rsidRDefault="00637EC6" w:rsidP="00637EC6">
      <w:pPr>
        <w:numPr>
          <w:ilvl w:val="0"/>
          <w:numId w:val="2"/>
        </w:numPr>
        <w:spacing w:after="0"/>
      </w:pPr>
      <w:r w:rsidRPr="00D52A85">
        <w:rPr>
          <w:b/>
        </w:rPr>
        <w:t>País de Nacimiento:</w:t>
      </w:r>
      <w:r>
        <w:t xml:space="preserve"> Campo de texto </w:t>
      </w:r>
      <w:r w:rsidRPr="001F1BDD">
        <w:rPr>
          <w:i/>
        </w:rPr>
        <w:t>obligatorio</w:t>
      </w:r>
      <w:r>
        <w:t>. Deberá coincidir con alguno de los países del archivo adjunto a nivel de centro. Longitud máxima 40.</w:t>
      </w:r>
    </w:p>
    <w:p w14:paraId="26179E0F" w14:textId="77777777" w:rsidR="00637EC6" w:rsidRDefault="00637EC6" w:rsidP="00637EC6">
      <w:pPr>
        <w:spacing w:after="0"/>
      </w:pPr>
      <w:r>
        <w:tab/>
      </w:r>
      <w:r>
        <w:tab/>
      </w:r>
    </w:p>
    <w:p w14:paraId="73175986" w14:textId="77777777" w:rsidR="00637EC6" w:rsidRDefault="00637EC6" w:rsidP="00637EC6">
      <w:pPr>
        <w:spacing w:after="0"/>
        <w:jc w:val="center"/>
      </w:pPr>
      <w:r>
        <w:object w:dxaOrig="1531" w:dyaOrig="990" w14:anchorId="2AAE5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7" o:title=""/>
          </v:shape>
          <o:OLEObject Type="Embed" ProgID="Excel.Sheet.8" ShapeID="_x0000_i1025" DrawAspect="Icon" ObjectID="_1573633162" r:id="rId18"/>
        </w:object>
      </w:r>
    </w:p>
    <w:p w14:paraId="61D24CBC" w14:textId="77777777" w:rsidR="00637EC6" w:rsidRPr="004845F8" w:rsidRDefault="00637EC6" w:rsidP="00637EC6">
      <w:pPr>
        <w:numPr>
          <w:ilvl w:val="0"/>
          <w:numId w:val="2"/>
        </w:numPr>
        <w:spacing w:after="0"/>
        <w:rPr>
          <w:b/>
        </w:rPr>
      </w:pPr>
      <w:r w:rsidRPr="004845F8">
        <w:rPr>
          <w:b/>
        </w:rPr>
        <w:t>Provincia de nacimiento</w:t>
      </w:r>
      <w:r>
        <w:rPr>
          <w:b/>
        </w:rPr>
        <w:t xml:space="preserve">: </w:t>
      </w:r>
      <w:r>
        <w:t xml:space="preserve">Campo de texto, en caso de que el país de nacimiento sea España, será un campo </w:t>
      </w:r>
      <w:r w:rsidRPr="001F1BDD">
        <w:rPr>
          <w:i/>
        </w:rPr>
        <w:t>obligatorio</w:t>
      </w:r>
      <w:r>
        <w:t xml:space="preserve">. Deberá coincidir con las provincias del archivo adjunto. </w:t>
      </w:r>
      <w:r w:rsidRPr="000D39A3">
        <w:t>Longitud máxima 40.</w:t>
      </w:r>
    </w:p>
    <w:p w14:paraId="5BD6A73B" w14:textId="77777777" w:rsidR="00637EC6" w:rsidRDefault="00637EC6" w:rsidP="00637EC6">
      <w:pPr>
        <w:ind w:left="426"/>
        <w:jc w:val="center"/>
        <w:rPr>
          <w:noProof/>
          <w:lang w:eastAsia="es-ES"/>
        </w:rPr>
      </w:pPr>
    </w:p>
    <w:p w14:paraId="54DA6197" w14:textId="77777777" w:rsidR="00637EC6" w:rsidRDefault="00637EC6" w:rsidP="00637EC6">
      <w:pPr>
        <w:ind w:left="426"/>
        <w:jc w:val="center"/>
        <w:rPr>
          <w:noProof/>
          <w:lang w:eastAsia="es-ES"/>
        </w:rPr>
      </w:pPr>
      <w:r>
        <w:rPr>
          <w:noProof/>
          <w:lang w:eastAsia="es-ES"/>
        </w:rPr>
        <w:object w:dxaOrig="1531" w:dyaOrig="990" w14:anchorId="7E394695">
          <v:shape id="_x0000_i1026" type="#_x0000_t75" style="width:76.2pt;height:49.8pt" o:ole="">
            <v:imagedata r:id="rId19" o:title=""/>
          </v:shape>
          <o:OLEObject Type="Embed" ProgID="Excel.Sheet.8" ShapeID="_x0000_i1026" DrawAspect="Icon" ObjectID="_1573633163" r:id="rId20"/>
        </w:object>
      </w:r>
    </w:p>
    <w:p w14:paraId="58DED1EB" w14:textId="77777777" w:rsidR="00637EC6" w:rsidRPr="002605E5" w:rsidRDefault="00637EC6" w:rsidP="00637EC6">
      <w:pPr>
        <w:numPr>
          <w:ilvl w:val="0"/>
          <w:numId w:val="3"/>
        </w:numPr>
        <w:spacing w:after="0"/>
        <w:rPr>
          <w:sz w:val="18"/>
          <w:szCs w:val="18"/>
        </w:rPr>
      </w:pPr>
      <w:r w:rsidRPr="001F1BDD">
        <w:rPr>
          <w:b/>
        </w:rPr>
        <w:lastRenderedPageBreak/>
        <w:t>Localidad</w:t>
      </w:r>
      <w:r>
        <w:rPr>
          <w:sz w:val="18"/>
          <w:szCs w:val="18"/>
        </w:rPr>
        <w:t xml:space="preserve">: </w:t>
      </w:r>
      <w:r w:rsidRPr="002605E5">
        <w:t>Campo de texto se refiere a la localidad de nacimiento.</w:t>
      </w:r>
      <w:r>
        <w:t xml:space="preserve"> Longitud máxima 50.</w:t>
      </w:r>
    </w:p>
    <w:p w14:paraId="77280C12" w14:textId="77777777" w:rsidR="00637EC6" w:rsidRDefault="00637EC6" w:rsidP="00637EC6">
      <w:pPr>
        <w:numPr>
          <w:ilvl w:val="0"/>
          <w:numId w:val="3"/>
        </w:numPr>
        <w:spacing w:after="0"/>
      </w:pPr>
      <w:r w:rsidRPr="00F15F7E">
        <w:rPr>
          <w:b/>
        </w:rPr>
        <w:t xml:space="preserve">Nacionalidad: </w:t>
      </w:r>
      <w:r w:rsidRPr="0035716B">
        <w:t>Campo de texto.</w:t>
      </w:r>
      <w:r>
        <w:t xml:space="preserve"> Longitud máxima 25.</w:t>
      </w:r>
    </w:p>
    <w:p w14:paraId="5663F75D" w14:textId="77777777" w:rsidR="00637EC6" w:rsidRDefault="00637EC6" w:rsidP="00637EC6">
      <w:pPr>
        <w:spacing w:after="0"/>
        <w:ind w:left="1069"/>
      </w:pPr>
    </w:p>
    <w:p w14:paraId="5415891E" w14:textId="77777777" w:rsidR="00637EC6" w:rsidRDefault="00637EC6" w:rsidP="00637EC6">
      <w:pPr>
        <w:spacing w:after="0"/>
        <w:ind w:left="1866"/>
        <w:rPr>
          <w:b/>
        </w:rPr>
      </w:pPr>
    </w:p>
    <w:p w14:paraId="593A3809" w14:textId="77777777" w:rsidR="00637EC6" w:rsidRPr="00CA672C" w:rsidRDefault="00637EC6" w:rsidP="00637EC6">
      <w:pPr>
        <w:spacing w:after="0"/>
        <w:ind w:left="786"/>
        <w:rPr>
          <w:color w:val="000000"/>
          <w:u w:val="single"/>
        </w:rPr>
      </w:pPr>
      <w:r w:rsidRPr="00CA672C">
        <w:rPr>
          <w:color w:val="000000"/>
          <w:u w:val="single"/>
        </w:rPr>
        <w:t>Datos de Residencia:</w:t>
      </w:r>
    </w:p>
    <w:p w14:paraId="29849FF1" w14:textId="77777777" w:rsidR="00637EC6" w:rsidRPr="0035716B" w:rsidRDefault="00637EC6" w:rsidP="00637EC6">
      <w:pPr>
        <w:spacing w:after="0"/>
        <w:ind w:left="1506"/>
      </w:pPr>
    </w:p>
    <w:p w14:paraId="5FF89EE4" w14:textId="77777777" w:rsidR="00637EC6" w:rsidRPr="0035716B" w:rsidRDefault="00637EC6" w:rsidP="00637EC6">
      <w:pPr>
        <w:numPr>
          <w:ilvl w:val="0"/>
          <w:numId w:val="3"/>
        </w:numPr>
        <w:spacing w:after="0"/>
      </w:pPr>
      <w:r>
        <w:rPr>
          <w:b/>
        </w:rPr>
        <w:t xml:space="preserve">Domicilio: </w:t>
      </w:r>
      <w:r w:rsidRPr="0035716B">
        <w:t>Campo de texto.</w:t>
      </w:r>
      <w:r>
        <w:t xml:space="preserve"> Longitud máxima 100.</w:t>
      </w:r>
    </w:p>
    <w:p w14:paraId="5FF46F76" w14:textId="77777777" w:rsidR="00637EC6" w:rsidRPr="0035716B" w:rsidRDefault="00637EC6" w:rsidP="00637EC6">
      <w:pPr>
        <w:numPr>
          <w:ilvl w:val="0"/>
          <w:numId w:val="3"/>
        </w:numPr>
        <w:spacing w:after="0"/>
      </w:pPr>
      <w:r>
        <w:rPr>
          <w:b/>
        </w:rPr>
        <w:t xml:space="preserve">Localidad de residencia: </w:t>
      </w:r>
      <w:r w:rsidRPr="0035716B">
        <w:t>Campo de texto.</w:t>
      </w:r>
      <w:r>
        <w:t xml:space="preserve"> Longitud máxima 50.</w:t>
      </w:r>
    </w:p>
    <w:p w14:paraId="3F64EB84" w14:textId="77777777" w:rsidR="00637EC6" w:rsidRPr="0035716B" w:rsidRDefault="00637EC6" w:rsidP="00637EC6">
      <w:pPr>
        <w:numPr>
          <w:ilvl w:val="0"/>
          <w:numId w:val="3"/>
        </w:numPr>
        <w:spacing w:after="0"/>
      </w:pPr>
      <w:r>
        <w:rPr>
          <w:b/>
        </w:rPr>
        <w:t xml:space="preserve">Código Postal: </w:t>
      </w:r>
      <w:r w:rsidRPr="0035716B">
        <w:t>Campo Numérico.</w:t>
      </w:r>
      <w:r>
        <w:t xml:space="preserve"> Longitud máxima 25.</w:t>
      </w:r>
    </w:p>
    <w:p w14:paraId="1DAC0524" w14:textId="77777777" w:rsidR="00637EC6" w:rsidRPr="0035716B" w:rsidRDefault="00637EC6" w:rsidP="00637EC6">
      <w:pPr>
        <w:pStyle w:val="Prrafodelista"/>
        <w:numPr>
          <w:ilvl w:val="0"/>
          <w:numId w:val="3"/>
        </w:numPr>
        <w:spacing w:after="0"/>
      </w:pPr>
      <w:r w:rsidRPr="000D39A3">
        <w:rPr>
          <w:b/>
        </w:rPr>
        <w:t xml:space="preserve">País de residencia: </w:t>
      </w:r>
      <w:r w:rsidRPr="0035716B">
        <w:t>Campo de texto.</w:t>
      </w:r>
      <w:r>
        <w:t xml:space="preserve"> </w:t>
      </w:r>
      <w:r w:rsidRPr="000D39A3">
        <w:t>Longitud máxima 40.</w:t>
      </w:r>
      <w:r>
        <w:t xml:space="preserve"> </w:t>
      </w:r>
    </w:p>
    <w:p w14:paraId="6B4DF5EA" w14:textId="77777777" w:rsidR="00637EC6" w:rsidRPr="0035716B" w:rsidRDefault="00637EC6" w:rsidP="00637EC6">
      <w:pPr>
        <w:numPr>
          <w:ilvl w:val="0"/>
          <w:numId w:val="3"/>
        </w:numPr>
        <w:spacing w:after="0"/>
      </w:pPr>
      <w:r>
        <w:rPr>
          <w:b/>
        </w:rPr>
        <w:t xml:space="preserve">Provincia de residencia: </w:t>
      </w:r>
      <w:r w:rsidRPr="0035716B">
        <w:t>Campo de texto.</w:t>
      </w:r>
      <w:r>
        <w:t xml:space="preserve"> Longitud máxima 5</w:t>
      </w:r>
      <w:r w:rsidRPr="000D39A3">
        <w:t>0.</w:t>
      </w:r>
    </w:p>
    <w:p w14:paraId="28E008EC" w14:textId="77777777" w:rsidR="00637EC6" w:rsidRPr="00FE27C6" w:rsidRDefault="00637EC6" w:rsidP="00637EC6">
      <w:pPr>
        <w:numPr>
          <w:ilvl w:val="0"/>
          <w:numId w:val="3"/>
        </w:numPr>
        <w:spacing w:after="0"/>
      </w:pPr>
      <w:r>
        <w:rPr>
          <w:b/>
        </w:rPr>
        <w:t xml:space="preserve">Teléfono: </w:t>
      </w:r>
      <w:r w:rsidRPr="00FE27C6">
        <w:t>Campo numérico.</w:t>
      </w:r>
      <w:r>
        <w:t xml:space="preserve"> Longitud máxima 25</w:t>
      </w:r>
      <w:r w:rsidRPr="000D39A3">
        <w:t>.</w:t>
      </w:r>
    </w:p>
    <w:p w14:paraId="35C30367" w14:textId="77777777" w:rsidR="00637EC6" w:rsidRPr="00FE27C6" w:rsidRDefault="00637EC6" w:rsidP="00637EC6">
      <w:pPr>
        <w:numPr>
          <w:ilvl w:val="0"/>
          <w:numId w:val="3"/>
        </w:numPr>
        <w:spacing w:after="0"/>
      </w:pPr>
      <w:r>
        <w:rPr>
          <w:b/>
        </w:rPr>
        <w:t xml:space="preserve">Móvil: </w:t>
      </w:r>
      <w:r w:rsidRPr="00FE27C6">
        <w:t>Campo numérico.</w:t>
      </w:r>
      <w:r w:rsidRPr="00114747">
        <w:t xml:space="preserve"> </w:t>
      </w:r>
      <w:r>
        <w:t>Longitud máxima 25</w:t>
      </w:r>
      <w:r w:rsidRPr="000D39A3">
        <w:t>.</w:t>
      </w:r>
    </w:p>
    <w:p w14:paraId="15664CB4" w14:textId="77777777" w:rsidR="00637EC6" w:rsidRPr="00FE27C6" w:rsidRDefault="00637EC6" w:rsidP="00637EC6">
      <w:pPr>
        <w:numPr>
          <w:ilvl w:val="0"/>
          <w:numId w:val="3"/>
        </w:numPr>
        <w:spacing w:after="0"/>
      </w:pPr>
      <w:r>
        <w:rPr>
          <w:b/>
        </w:rPr>
        <w:t xml:space="preserve">E-mail: </w:t>
      </w:r>
      <w:r w:rsidRPr="00FE27C6">
        <w:t xml:space="preserve">En caso de venir informado se validará que el formato sea correcto </w:t>
      </w:r>
      <w:hyperlink r:id="rId21" w:history="1">
        <w:r w:rsidRPr="00E82E93">
          <w:rPr>
            <w:rStyle w:val="Hipervnculo"/>
          </w:rPr>
          <w:t>xxx@yyyy.zzz</w:t>
        </w:r>
      </w:hyperlink>
      <w:r>
        <w:t>. Longitud máxima 5</w:t>
      </w:r>
      <w:r w:rsidRPr="000D39A3">
        <w:t>0.</w:t>
      </w:r>
    </w:p>
    <w:p w14:paraId="10995768" w14:textId="77777777" w:rsidR="00637EC6" w:rsidRDefault="00637EC6" w:rsidP="00637EC6">
      <w:pPr>
        <w:ind w:left="1866"/>
        <w:rPr>
          <w:sz w:val="18"/>
          <w:szCs w:val="18"/>
        </w:rPr>
      </w:pPr>
    </w:p>
    <w:p w14:paraId="65BAE53B" w14:textId="77777777" w:rsidR="00637EC6" w:rsidRDefault="00637EC6" w:rsidP="00637EC6">
      <w:pPr>
        <w:spacing w:after="0"/>
        <w:ind w:left="786"/>
        <w:rPr>
          <w:u w:val="single"/>
        </w:rPr>
      </w:pPr>
      <w:r w:rsidRPr="00CA672C">
        <w:rPr>
          <w:color w:val="000000"/>
          <w:u w:val="single"/>
        </w:rPr>
        <w:t>Datos de Matrícula:</w:t>
      </w:r>
    </w:p>
    <w:p w14:paraId="4DF8E7F7" w14:textId="77777777" w:rsidR="00637EC6" w:rsidRPr="00D469D8" w:rsidRDefault="00637EC6" w:rsidP="00637EC6">
      <w:pPr>
        <w:spacing w:after="0"/>
        <w:ind w:left="1506"/>
        <w:rPr>
          <w:u w:val="single"/>
        </w:rPr>
      </w:pPr>
    </w:p>
    <w:p w14:paraId="60E7DF45" w14:textId="77777777" w:rsidR="00637EC6" w:rsidRDefault="00637EC6" w:rsidP="00637EC6">
      <w:pPr>
        <w:numPr>
          <w:ilvl w:val="0"/>
          <w:numId w:val="3"/>
        </w:numPr>
        <w:spacing w:after="0"/>
      </w:pPr>
      <w:r w:rsidRPr="00AC7E9B">
        <w:rPr>
          <w:b/>
        </w:rPr>
        <w:t>Tipo de matrícula:</w:t>
      </w:r>
      <w:r>
        <w:t xml:space="preserve"> Código obligatorio, los valores permitidos son:</w:t>
      </w:r>
    </w:p>
    <w:p w14:paraId="3A6D5387" w14:textId="77777777" w:rsidR="00637EC6" w:rsidRDefault="00637EC6" w:rsidP="00637EC6">
      <w:pPr>
        <w:spacing w:after="0"/>
        <w:ind w:left="1866"/>
      </w:pPr>
    </w:p>
    <w:tbl>
      <w:tblPr>
        <w:tblStyle w:val="Tablaconcuadrcula"/>
        <w:tblW w:w="0" w:type="auto"/>
        <w:tblInd w:w="1950" w:type="dxa"/>
        <w:shd w:val="clear" w:color="auto" w:fill="FFFFFF" w:themeFill="background1"/>
        <w:tblLook w:val="04A0" w:firstRow="1" w:lastRow="0" w:firstColumn="1" w:lastColumn="0" w:noHBand="0" w:noVBand="1"/>
      </w:tblPr>
      <w:tblGrid>
        <w:gridCol w:w="2931"/>
        <w:gridCol w:w="1062"/>
      </w:tblGrid>
      <w:tr w:rsidR="00637EC6" w14:paraId="62E0B4B2" w14:textId="77777777" w:rsidTr="0056661F">
        <w:trPr>
          <w:trHeight w:val="243"/>
        </w:trPr>
        <w:tc>
          <w:tcPr>
            <w:tcW w:w="2931" w:type="dxa"/>
            <w:shd w:val="clear" w:color="auto" w:fill="95B3D7" w:themeFill="accent1" w:themeFillTint="99"/>
          </w:tcPr>
          <w:p w14:paraId="0F2A2662" w14:textId="77777777" w:rsidR="00637EC6" w:rsidRPr="00AF2809" w:rsidRDefault="00637EC6" w:rsidP="0056661F">
            <w:pPr>
              <w:spacing w:after="0"/>
            </w:pPr>
            <w:r w:rsidRPr="00AF2809">
              <w:t>Descripción</w:t>
            </w:r>
          </w:p>
        </w:tc>
        <w:tc>
          <w:tcPr>
            <w:tcW w:w="1062" w:type="dxa"/>
            <w:shd w:val="clear" w:color="auto" w:fill="95B3D7" w:themeFill="accent1" w:themeFillTint="99"/>
          </w:tcPr>
          <w:p w14:paraId="5F0F23E3" w14:textId="77777777" w:rsidR="00637EC6" w:rsidRPr="00AF2809" w:rsidRDefault="00637EC6" w:rsidP="0056661F">
            <w:pPr>
              <w:spacing w:after="0"/>
            </w:pPr>
            <w:r w:rsidRPr="00AF2809">
              <w:t>Código</w:t>
            </w:r>
          </w:p>
        </w:tc>
      </w:tr>
      <w:tr w:rsidR="00637EC6" w14:paraId="56665B15" w14:textId="77777777" w:rsidTr="0056661F">
        <w:trPr>
          <w:trHeight w:val="243"/>
        </w:trPr>
        <w:tc>
          <w:tcPr>
            <w:tcW w:w="2931" w:type="dxa"/>
            <w:shd w:val="clear" w:color="auto" w:fill="FFFFFF" w:themeFill="background1"/>
          </w:tcPr>
          <w:p w14:paraId="61810CD2" w14:textId="77777777" w:rsidR="00637EC6" w:rsidRDefault="00637EC6" w:rsidP="0056661F">
            <w:pPr>
              <w:spacing w:after="0"/>
            </w:pPr>
            <w:r w:rsidRPr="00D53CD6">
              <w:t>Distancia</w:t>
            </w:r>
          </w:p>
        </w:tc>
        <w:tc>
          <w:tcPr>
            <w:tcW w:w="1062" w:type="dxa"/>
            <w:shd w:val="clear" w:color="auto" w:fill="FFFFFF" w:themeFill="background1"/>
          </w:tcPr>
          <w:p w14:paraId="2ED5AD4E" w14:textId="77777777" w:rsidR="00637EC6" w:rsidRDefault="00637EC6" w:rsidP="0056661F">
            <w:pPr>
              <w:spacing w:after="0"/>
            </w:pPr>
            <w:r>
              <w:t>D</w:t>
            </w:r>
          </w:p>
        </w:tc>
      </w:tr>
      <w:tr w:rsidR="00637EC6" w14:paraId="798D7D94" w14:textId="77777777" w:rsidTr="0056661F">
        <w:trPr>
          <w:trHeight w:val="252"/>
        </w:trPr>
        <w:tc>
          <w:tcPr>
            <w:tcW w:w="2931" w:type="dxa"/>
            <w:shd w:val="clear" w:color="auto" w:fill="FFFFFF" w:themeFill="background1"/>
          </w:tcPr>
          <w:p w14:paraId="2FC114FD" w14:textId="77777777" w:rsidR="00637EC6" w:rsidRDefault="00637EC6" w:rsidP="0056661F">
            <w:pPr>
              <w:spacing w:after="0"/>
            </w:pPr>
            <w:r w:rsidRPr="00D53CD6">
              <w:t>Extraordin</w:t>
            </w:r>
            <w:r>
              <w:t>aria</w:t>
            </w:r>
          </w:p>
        </w:tc>
        <w:tc>
          <w:tcPr>
            <w:tcW w:w="1062" w:type="dxa"/>
            <w:shd w:val="clear" w:color="auto" w:fill="FFFFFF" w:themeFill="background1"/>
          </w:tcPr>
          <w:p w14:paraId="1D4EF804" w14:textId="77777777" w:rsidR="00637EC6" w:rsidRDefault="00637EC6" w:rsidP="0056661F">
            <w:pPr>
              <w:spacing w:after="0"/>
            </w:pPr>
            <w:r w:rsidRPr="00D53CD6">
              <w:t>E</w:t>
            </w:r>
          </w:p>
        </w:tc>
      </w:tr>
      <w:tr w:rsidR="00637EC6" w14:paraId="420A16D4" w14:textId="77777777" w:rsidTr="0056661F">
        <w:trPr>
          <w:trHeight w:val="252"/>
        </w:trPr>
        <w:tc>
          <w:tcPr>
            <w:tcW w:w="2931" w:type="dxa"/>
            <w:shd w:val="clear" w:color="auto" w:fill="FFFFFF" w:themeFill="background1"/>
          </w:tcPr>
          <w:p w14:paraId="44178596" w14:textId="77777777" w:rsidR="00637EC6" w:rsidRDefault="00637EC6" w:rsidP="0056661F">
            <w:pPr>
              <w:spacing w:after="0"/>
            </w:pPr>
            <w:r w:rsidRPr="00D53CD6">
              <w:t>Flexible</w:t>
            </w:r>
          </w:p>
        </w:tc>
        <w:tc>
          <w:tcPr>
            <w:tcW w:w="1062" w:type="dxa"/>
            <w:shd w:val="clear" w:color="auto" w:fill="FFFFFF" w:themeFill="background1"/>
          </w:tcPr>
          <w:p w14:paraId="556C97D8" w14:textId="77777777" w:rsidR="00637EC6" w:rsidRDefault="00637EC6" w:rsidP="0056661F">
            <w:pPr>
              <w:spacing w:after="0"/>
            </w:pPr>
            <w:r>
              <w:t>F</w:t>
            </w:r>
          </w:p>
        </w:tc>
      </w:tr>
      <w:tr w:rsidR="00637EC6" w14:paraId="38950DAD" w14:textId="77777777" w:rsidTr="0056661F">
        <w:trPr>
          <w:trHeight w:val="252"/>
        </w:trPr>
        <w:tc>
          <w:tcPr>
            <w:tcW w:w="2931" w:type="dxa"/>
            <w:shd w:val="clear" w:color="auto" w:fill="FFFFFF" w:themeFill="background1"/>
          </w:tcPr>
          <w:p w14:paraId="181AA94C" w14:textId="77777777" w:rsidR="00637EC6" w:rsidRDefault="00637EC6" w:rsidP="0056661F">
            <w:pPr>
              <w:spacing w:after="0"/>
            </w:pPr>
            <w:r w:rsidRPr="00D53CD6">
              <w:t>Libre</w:t>
            </w:r>
          </w:p>
        </w:tc>
        <w:tc>
          <w:tcPr>
            <w:tcW w:w="1062" w:type="dxa"/>
            <w:shd w:val="clear" w:color="auto" w:fill="FFFFFF" w:themeFill="background1"/>
          </w:tcPr>
          <w:p w14:paraId="51DD79C3" w14:textId="77777777" w:rsidR="00637EC6" w:rsidRDefault="00637EC6" w:rsidP="0056661F">
            <w:pPr>
              <w:spacing w:after="0"/>
            </w:pPr>
            <w:r>
              <w:t>L</w:t>
            </w:r>
          </w:p>
        </w:tc>
      </w:tr>
      <w:tr w:rsidR="00637EC6" w14:paraId="63596238" w14:textId="77777777" w:rsidTr="0056661F">
        <w:trPr>
          <w:trHeight w:val="252"/>
        </w:trPr>
        <w:tc>
          <w:tcPr>
            <w:tcW w:w="2931" w:type="dxa"/>
            <w:shd w:val="clear" w:color="auto" w:fill="FFFFFF" w:themeFill="background1"/>
          </w:tcPr>
          <w:p w14:paraId="493A6589" w14:textId="77777777" w:rsidR="00637EC6" w:rsidRDefault="00637EC6" w:rsidP="0056661F">
            <w:pPr>
              <w:spacing w:after="0"/>
            </w:pPr>
            <w:r w:rsidRPr="00D53CD6">
              <w:t>Oficial</w:t>
            </w:r>
          </w:p>
        </w:tc>
        <w:tc>
          <w:tcPr>
            <w:tcW w:w="1062" w:type="dxa"/>
            <w:shd w:val="clear" w:color="auto" w:fill="FFFFFF" w:themeFill="background1"/>
          </w:tcPr>
          <w:p w14:paraId="605621BE" w14:textId="77777777" w:rsidR="00637EC6" w:rsidRDefault="00637EC6" w:rsidP="0056661F">
            <w:pPr>
              <w:spacing w:after="0"/>
            </w:pPr>
            <w:r>
              <w:t>O</w:t>
            </w:r>
          </w:p>
        </w:tc>
      </w:tr>
      <w:tr w:rsidR="00637EC6" w14:paraId="648034BE" w14:textId="77777777" w:rsidTr="0056661F">
        <w:trPr>
          <w:trHeight w:val="252"/>
        </w:trPr>
        <w:tc>
          <w:tcPr>
            <w:tcW w:w="2931" w:type="dxa"/>
            <w:shd w:val="clear" w:color="auto" w:fill="FFFFFF" w:themeFill="background1"/>
          </w:tcPr>
          <w:p w14:paraId="7719E345" w14:textId="77777777" w:rsidR="00637EC6" w:rsidRDefault="00637EC6" w:rsidP="0056661F">
            <w:pPr>
              <w:spacing w:after="0"/>
            </w:pPr>
            <w:r w:rsidRPr="00D53CD6">
              <w:t>Pendiente</w:t>
            </w:r>
          </w:p>
        </w:tc>
        <w:tc>
          <w:tcPr>
            <w:tcW w:w="1062" w:type="dxa"/>
            <w:shd w:val="clear" w:color="auto" w:fill="FFFFFF" w:themeFill="background1"/>
          </w:tcPr>
          <w:p w14:paraId="3730C19B" w14:textId="77777777" w:rsidR="00637EC6" w:rsidRDefault="00637EC6" w:rsidP="0056661F">
            <w:pPr>
              <w:spacing w:after="0"/>
            </w:pPr>
            <w:r>
              <w:t>P</w:t>
            </w:r>
          </w:p>
        </w:tc>
      </w:tr>
      <w:tr w:rsidR="00637EC6" w14:paraId="5BB4EB13" w14:textId="77777777" w:rsidTr="0056661F">
        <w:trPr>
          <w:trHeight w:val="252"/>
        </w:trPr>
        <w:tc>
          <w:tcPr>
            <w:tcW w:w="2931" w:type="dxa"/>
            <w:shd w:val="clear" w:color="auto" w:fill="FFFFFF" w:themeFill="background1"/>
          </w:tcPr>
          <w:p w14:paraId="25744A45" w14:textId="77777777" w:rsidR="00637EC6" w:rsidRDefault="00637EC6" w:rsidP="0056661F">
            <w:pPr>
              <w:spacing w:after="0"/>
            </w:pPr>
            <w:r w:rsidRPr="00D53CD6">
              <w:t>1-Cuatrim</w:t>
            </w:r>
          </w:p>
        </w:tc>
        <w:tc>
          <w:tcPr>
            <w:tcW w:w="1062" w:type="dxa"/>
            <w:shd w:val="clear" w:color="auto" w:fill="FFFFFF" w:themeFill="background1"/>
          </w:tcPr>
          <w:p w14:paraId="79520C75" w14:textId="77777777" w:rsidR="00637EC6" w:rsidRDefault="00637EC6" w:rsidP="0056661F">
            <w:pPr>
              <w:spacing w:after="0"/>
            </w:pPr>
            <w:r>
              <w:t>1</w:t>
            </w:r>
          </w:p>
        </w:tc>
      </w:tr>
      <w:tr w:rsidR="00637EC6" w14:paraId="08E8BC60" w14:textId="77777777" w:rsidTr="0056661F">
        <w:trPr>
          <w:trHeight w:val="252"/>
        </w:trPr>
        <w:tc>
          <w:tcPr>
            <w:tcW w:w="2931" w:type="dxa"/>
            <w:shd w:val="clear" w:color="auto" w:fill="FFFFFF" w:themeFill="background1"/>
          </w:tcPr>
          <w:p w14:paraId="46AB1A6F" w14:textId="77777777" w:rsidR="00637EC6" w:rsidRDefault="00637EC6" w:rsidP="0056661F">
            <w:pPr>
              <w:spacing w:after="0"/>
            </w:pPr>
            <w:r w:rsidRPr="00D53CD6">
              <w:t>2-Cuatrim</w:t>
            </w:r>
          </w:p>
        </w:tc>
        <w:tc>
          <w:tcPr>
            <w:tcW w:w="1062" w:type="dxa"/>
            <w:shd w:val="clear" w:color="auto" w:fill="FFFFFF" w:themeFill="background1"/>
          </w:tcPr>
          <w:p w14:paraId="2D21E8B2" w14:textId="77777777" w:rsidR="00637EC6" w:rsidRDefault="00637EC6" w:rsidP="0056661F">
            <w:pPr>
              <w:spacing w:after="0"/>
            </w:pPr>
            <w:r>
              <w:t>2</w:t>
            </w:r>
          </w:p>
        </w:tc>
      </w:tr>
    </w:tbl>
    <w:p w14:paraId="638F5BD5" w14:textId="77777777" w:rsidR="00637EC6" w:rsidRDefault="00637EC6" w:rsidP="00637EC6">
      <w:pPr>
        <w:spacing w:after="0"/>
        <w:ind w:left="1866"/>
      </w:pPr>
    </w:p>
    <w:p w14:paraId="0DC2D39F" w14:textId="77777777" w:rsidR="00637EC6" w:rsidRDefault="00637EC6" w:rsidP="00637EC6">
      <w:pPr>
        <w:numPr>
          <w:ilvl w:val="0"/>
          <w:numId w:val="3"/>
        </w:numPr>
        <w:spacing w:after="0"/>
      </w:pPr>
      <w:r w:rsidRPr="00AC7E9B">
        <w:rPr>
          <w:b/>
        </w:rPr>
        <w:t>Turno:</w:t>
      </w:r>
      <w:r>
        <w:rPr>
          <w:sz w:val="18"/>
          <w:szCs w:val="18"/>
        </w:rPr>
        <w:t xml:space="preserve"> </w:t>
      </w:r>
      <w:r>
        <w:t>Código obligatorio, los valores permitidos son:</w:t>
      </w:r>
    </w:p>
    <w:p w14:paraId="063D3B0E" w14:textId="77777777" w:rsidR="00637EC6" w:rsidRDefault="00637EC6" w:rsidP="00637EC6">
      <w:pPr>
        <w:ind w:left="1866"/>
        <w:rPr>
          <w:sz w:val="18"/>
          <w:szCs w:val="18"/>
        </w:rPr>
      </w:pPr>
      <w:r>
        <w:rPr>
          <w:sz w:val="18"/>
          <w:szCs w:val="18"/>
        </w:rPr>
        <w:t xml:space="preserve"> </w:t>
      </w:r>
    </w:p>
    <w:tbl>
      <w:tblPr>
        <w:tblStyle w:val="Tablaconcuadrcula"/>
        <w:tblW w:w="0" w:type="auto"/>
        <w:tblInd w:w="1950" w:type="dxa"/>
        <w:shd w:val="clear" w:color="auto" w:fill="FFFFFF" w:themeFill="background1"/>
        <w:tblLook w:val="04A0" w:firstRow="1" w:lastRow="0" w:firstColumn="1" w:lastColumn="0" w:noHBand="0" w:noVBand="1"/>
      </w:tblPr>
      <w:tblGrid>
        <w:gridCol w:w="2931"/>
        <w:gridCol w:w="1062"/>
      </w:tblGrid>
      <w:tr w:rsidR="00637EC6" w14:paraId="6DBF5D76" w14:textId="77777777" w:rsidTr="0056661F">
        <w:trPr>
          <w:trHeight w:val="243"/>
        </w:trPr>
        <w:tc>
          <w:tcPr>
            <w:tcW w:w="2931" w:type="dxa"/>
            <w:shd w:val="clear" w:color="auto" w:fill="95B3D7" w:themeFill="accent1" w:themeFillTint="99"/>
          </w:tcPr>
          <w:p w14:paraId="760F35B7" w14:textId="77777777" w:rsidR="00637EC6" w:rsidRPr="00AF2809" w:rsidRDefault="00637EC6" w:rsidP="0056661F">
            <w:pPr>
              <w:spacing w:after="0"/>
            </w:pPr>
            <w:r w:rsidRPr="00AF2809">
              <w:t>Descripción</w:t>
            </w:r>
          </w:p>
        </w:tc>
        <w:tc>
          <w:tcPr>
            <w:tcW w:w="1062" w:type="dxa"/>
            <w:shd w:val="clear" w:color="auto" w:fill="95B3D7" w:themeFill="accent1" w:themeFillTint="99"/>
          </w:tcPr>
          <w:p w14:paraId="408C9F12" w14:textId="77777777" w:rsidR="00637EC6" w:rsidRPr="00AF2809" w:rsidRDefault="00637EC6" w:rsidP="0056661F">
            <w:pPr>
              <w:spacing w:after="0"/>
            </w:pPr>
            <w:r w:rsidRPr="00AF2809">
              <w:t>Código</w:t>
            </w:r>
          </w:p>
        </w:tc>
      </w:tr>
      <w:tr w:rsidR="00637EC6" w14:paraId="55F1365B" w14:textId="77777777" w:rsidTr="0056661F">
        <w:trPr>
          <w:trHeight w:val="243"/>
        </w:trPr>
        <w:tc>
          <w:tcPr>
            <w:tcW w:w="2931" w:type="dxa"/>
            <w:shd w:val="clear" w:color="auto" w:fill="FFFFFF" w:themeFill="background1"/>
          </w:tcPr>
          <w:p w14:paraId="61717598" w14:textId="77777777" w:rsidR="00637EC6" w:rsidRDefault="00637EC6" w:rsidP="0056661F">
            <w:pPr>
              <w:spacing w:after="0"/>
            </w:pPr>
            <w:r w:rsidRPr="00D22D08">
              <w:t>Diurno</w:t>
            </w:r>
          </w:p>
        </w:tc>
        <w:tc>
          <w:tcPr>
            <w:tcW w:w="1062" w:type="dxa"/>
            <w:shd w:val="clear" w:color="auto" w:fill="FFFFFF" w:themeFill="background1"/>
          </w:tcPr>
          <w:p w14:paraId="58B940A1" w14:textId="77777777" w:rsidR="00637EC6" w:rsidRDefault="00637EC6" w:rsidP="0056661F">
            <w:pPr>
              <w:spacing w:after="0"/>
            </w:pPr>
            <w:r>
              <w:t>D</w:t>
            </w:r>
          </w:p>
        </w:tc>
      </w:tr>
      <w:tr w:rsidR="00637EC6" w14:paraId="4DE4647E" w14:textId="77777777" w:rsidTr="0056661F">
        <w:trPr>
          <w:trHeight w:val="252"/>
        </w:trPr>
        <w:tc>
          <w:tcPr>
            <w:tcW w:w="2931" w:type="dxa"/>
            <w:shd w:val="clear" w:color="auto" w:fill="FFFFFF" w:themeFill="background1"/>
          </w:tcPr>
          <w:p w14:paraId="21BF210B" w14:textId="77777777" w:rsidR="00637EC6" w:rsidRDefault="00637EC6" w:rsidP="0056661F">
            <w:pPr>
              <w:spacing w:after="0"/>
            </w:pPr>
            <w:r w:rsidRPr="004C79D1">
              <w:t>Distancia</w:t>
            </w:r>
          </w:p>
        </w:tc>
        <w:tc>
          <w:tcPr>
            <w:tcW w:w="1062" w:type="dxa"/>
            <w:shd w:val="clear" w:color="auto" w:fill="FFFFFF" w:themeFill="background1"/>
          </w:tcPr>
          <w:p w14:paraId="3C63709F" w14:textId="77777777" w:rsidR="00637EC6" w:rsidRDefault="00637EC6" w:rsidP="0056661F">
            <w:pPr>
              <w:spacing w:after="0"/>
            </w:pPr>
            <w:r>
              <w:t>I</w:t>
            </w:r>
          </w:p>
        </w:tc>
      </w:tr>
      <w:tr w:rsidR="00637EC6" w14:paraId="521E3243" w14:textId="77777777" w:rsidTr="0056661F">
        <w:trPr>
          <w:trHeight w:val="252"/>
        </w:trPr>
        <w:tc>
          <w:tcPr>
            <w:tcW w:w="2931" w:type="dxa"/>
            <w:shd w:val="clear" w:color="auto" w:fill="FFFFFF" w:themeFill="background1"/>
          </w:tcPr>
          <w:p w14:paraId="4DF022B8" w14:textId="77777777" w:rsidR="00637EC6" w:rsidRPr="00880092" w:rsidRDefault="00637EC6" w:rsidP="0056661F">
            <w:pPr>
              <w:spacing w:after="0"/>
            </w:pPr>
            <w:r w:rsidRPr="00880092">
              <w:t>Nocturno</w:t>
            </w:r>
          </w:p>
        </w:tc>
        <w:tc>
          <w:tcPr>
            <w:tcW w:w="1062" w:type="dxa"/>
            <w:shd w:val="clear" w:color="auto" w:fill="FFFFFF" w:themeFill="background1"/>
          </w:tcPr>
          <w:p w14:paraId="1070CABB" w14:textId="77777777" w:rsidR="00637EC6" w:rsidRPr="00880092" w:rsidRDefault="00637EC6" w:rsidP="0056661F">
            <w:pPr>
              <w:spacing w:after="0"/>
            </w:pPr>
            <w:r w:rsidRPr="00880092">
              <w:t>N</w:t>
            </w:r>
          </w:p>
        </w:tc>
      </w:tr>
      <w:tr w:rsidR="00637EC6" w14:paraId="67A45AA4" w14:textId="77777777" w:rsidTr="0056661F">
        <w:trPr>
          <w:trHeight w:val="252"/>
        </w:trPr>
        <w:tc>
          <w:tcPr>
            <w:tcW w:w="2931" w:type="dxa"/>
            <w:shd w:val="clear" w:color="auto" w:fill="FFFFFF" w:themeFill="background1"/>
          </w:tcPr>
          <w:p w14:paraId="6B7B155F" w14:textId="77777777" w:rsidR="00637EC6" w:rsidRDefault="00637EC6" w:rsidP="0056661F">
            <w:pPr>
              <w:spacing w:after="0"/>
            </w:pPr>
            <w:r w:rsidRPr="004C79D1">
              <w:t>Tarde</w:t>
            </w:r>
          </w:p>
        </w:tc>
        <w:tc>
          <w:tcPr>
            <w:tcW w:w="1062" w:type="dxa"/>
            <w:shd w:val="clear" w:color="auto" w:fill="FFFFFF" w:themeFill="background1"/>
          </w:tcPr>
          <w:p w14:paraId="6BEFBFF7" w14:textId="77777777" w:rsidR="00637EC6" w:rsidRDefault="00637EC6" w:rsidP="0056661F">
            <w:pPr>
              <w:spacing w:after="0"/>
            </w:pPr>
            <w:r>
              <w:t>T</w:t>
            </w:r>
          </w:p>
        </w:tc>
      </w:tr>
      <w:tr w:rsidR="00637EC6" w14:paraId="292DFEE8" w14:textId="77777777" w:rsidTr="0056661F">
        <w:trPr>
          <w:trHeight w:val="252"/>
        </w:trPr>
        <w:tc>
          <w:tcPr>
            <w:tcW w:w="2931" w:type="dxa"/>
            <w:shd w:val="clear" w:color="auto" w:fill="FFFFFF" w:themeFill="background1"/>
          </w:tcPr>
          <w:p w14:paraId="273645C8" w14:textId="77777777" w:rsidR="00637EC6" w:rsidRDefault="00637EC6" w:rsidP="0056661F">
            <w:pPr>
              <w:spacing w:after="0"/>
            </w:pPr>
            <w:r w:rsidRPr="004C79D1">
              <w:t>Vespertino</w:t>
            </w:r>
          </w:p>
        </w:tc>
        <w:tc>
          <w:tcPr>
            <w:tcW w:w="1062" w:type="dxa"/>
            <w:shd w:val="clear" w:color="auto" w:fill="FFFFFF" w:themeFill="background1"/>
          </w:tcPr>
          <w:p w14:paraId="681FDB53" w14:textId="77777777" w:rsidR="00637EC6" w:rsidRDefault="00637EC6" w:rsidP="0056661F">
            <w:pPr>
              <w:spacing w:after="0"/>
            </w:pPr>
            <w:r>
              <w:t>V</w:t>
            </w:r>
          </w:p>
        </w:tc>
      </w:tr>
    </w:tbl>
    <w:p w14:paraId="6498D881" w14:textId="77777777" w:rsidR="00637EC6" w:rsidRDefault="00637EC6" w:rsidP="00637EC6">
      <w:pPr>
        <w:ind w:left="1866"/>
        <w:rPr>
          <w:sz w:val="18"/>
          <w:szCs w:val="18"/>
        </w:rPr>
      </w:pPr>
    </w:p>
    <w:p w14:paraId="56B6BEFA" w14:textId="77777777" w:rsidR="00637EC6" w:rsidRDefault="00637EC6" w:rsidP="00637EC6">
      <w:pPr>
        <w:ind w:left="798" w:hanging="231"/>
        <w:jc w:val="center"/>
        <w:rPr>
          <w:sz w:val="24"/>
          <w:szCs w:val="24"/>
        </w:rPr>
      </w:pPr>
    </w:p>
    <w:p w14:paraId="3BC96F29" w14:textId="77777777" w:rsidR="00637EC6" w:rsidRDefault="00637EC6" w:rsidP="00637EC6">
      <w:pPr>
        <w:numPr>
          <w:ilvl w:val="0"/>
          <w:numId w:val="3"/>
        </w:numPr>
        <w:spacing w:after="0" w:line="360" w:lineRule="auto"/>
      </w:pPr>
      <w:r w:rsidRPr="00310A32">
        <w:rPr>
          <w:b/>
        </w:rPr>
        <w:t xml:space="preserve">Estudio: </w:t>
      </w:r>
      <w:r w:rsidRPr="004C79D1">
        <w:t>Código obligatorio, deberá corresponderse con el código de algún estudio ofertado por el centro, ejemplos:</w:t>
      </w:r>
    </w:p>
    <w:tbl>
      <w:tblPr>
        <w:tblStyle w:val="Tablaconcuadrcula"/>
        <w:tblW w:w="0" w:type="auto"/>
        <w:tblInd w:w="1950" w:type="dxa"/>
        <w:shd w:val="clear" w:color="auto" w:fill="FFFFFF" w:themeFill="background1"/>
        <w:tblLook w:val="04A0" w:firstRow="1" w:lastRow="0" w:firstColumn="1" w:lastColumn="0" w:noHBand="0" w:noVBand="1"/>
      </w:tblPr>
      <w:tblGrid>
        <w:gridCol w:w="4395"/>
        <w:gridCol w:w="993"/>
      </w:tblGrid>
      <w:tr w:rsidR="00637EC6" w14:paraId="5C956734" w14:textId="77777777" w:rsidTr="0056661F">
        <w:trPr>
          <w:trHeight w:val="243"/>
        </w:trPr>
        <w:tc>
          <w:tcPr>
            <w:tcW w:w="4395" w:type="dxa"/>
            <w:shd w:val="clear" w:color="auto" w:fill="95B3D7" w:themeFill="accent1" w:themeFillTint="99"/>
          </w:tcPr>
          <w:p w14:paraId="39BA58C7" w14:textId="77777777" w:rsidR="00637EC6" w:rsidRPr="00AF2809" w:rsidRDefault="00637EC6" w:rsidP="0056661F">
            <w:pPr>
              <w:spacing w:after="0"/>
            </w:pPr>
            <w:r w:rsidRPr="00AF2809">
              <w:t>Descripción</w:t>
            </w:r>
          </w:p>
        </w:tc>
        <w:tc>
          <w:tcPr>
            <w:tcW w:w="993" w:type="dxa"/>
            <w:shd w:val="clear" w:color="auto" w:fill="95B3D7" w:themeFill="accent1" w:themeFillTint="99"/>
          </w:tcPr>
          <w:p w14:paraId="3CEC9ED0" w14:textId="77777777" w:rsidR="00637EC6" w:rsidRPr="00AF2809" w:rsidRDefault="00637EC6" w:rsidP="0056661F">
            <w:pPr>
              <w:spacing w:after="0"/>
            </w:pPr>
            <w:r w:rsidRPr="00AF2809">
              <w:t>Código</w:t>
            </w:r>
          </w:p>
        </w:tc>
      </w:tr>
      <w:tr w:rsidR="00637EC6" w14:paraId="02344143" w14:textId="77777777" w:rsidTr="0056661F">
        <w:trPr>
          <w:trHeight w:val="243"/>
        </w:trPr>
        <w:tc>
          <w:tcPr>
            <w:tcW w:w="4395" w:type="dxa"/>
            <w:shd w:val="clear" w:color="auto" w:fill="FFFFFF" w:themeFill="background1"/>
          </w:tcPr>
          <w:p w14:paraId="6AA52754" w14:textId="77777777" w:rsidR="00637EC6" w:rsidRPr="004C79D1" w:rsidRDefault="00637EC6" w:rsidP="0056661F">
            <w:pPr>
              <w:spacing w:after="0"/>
            </w:pPr>
            <w:r>
              <w:t>Técnico superior en administración de sistemas informáticos en red</w:t>
            </w:r>
          </w:p>
        </w:tc>
        <w:tc>
          <w:tcPr>
            <w:tcW w:w="993" w:type="dxa"/>
            <w:shd w:val="clear" w:color="auto" w:fill="FFFFFF" w:themeFill="background1"/>
          </w:tcPr>
          <w:p w14:paraId="5CE2C1DE" w14:textId="77777777" w:rsidR="00637EC6" w:rsidRPr="004C79D1" w:rsidRDefault="00637EC6" w:rsidP="0056661F">
            <w:pPr>
              <w:spacing w:after="0"/>
            </w:pPr>
            <w:r>
              <w:t>2001</w:t>
            </w:r>
          </w:p>
        </w:tc>
      </w:tr>
      <w:tr w:rsidR="00637EC6" w14:paraId="11A743A9" w14:textId="77777777" w:rsidTr="0056661F">
        <w:trPr>
          <w:trHeight w:val="243"/>
        </w:trPr>
        <w:tc>
          <w:tcPr>
            <w:tcW w:w="4395" w:type="dxa"/>
            <w:shd w:val="clear" w:color="auto" w:fill="FFFFFF" w:themeFill="background1"/>
          </w:tcPr>
          <w:p w14:paraId="29B85220" w14:textId="77777777" w:rsidR="00637EC6" w:rsidRDefault="00637EC6" w:rsidP="0056661F">
            <w:pPr>
              <w:spacing w:after="0"/>
            </w:pPr>
            <w:r w:rsidRPr="004C79D1">
              <w:t>EDUCACIÓN SECUNDARIA OBLIGATORIA (LOMCE)</w:t>
            </w:r>
          </w:p>
        </w:tc>
        <w:tc>
          <w:tcPr>
            <w:tcW w:w="993" w:type="dxa"/>
            <w:shd w:val="clear" w:color="auto" w:fill="FFFFFF" w:themeFill="background1"/>
          </w:tcPr>
          <w:p w14:paraId="1F33649B" w14:textId="77777777" w:rsidR="00637EC6" w:rsidRDefault="00637EC6" w:rsidP="0056661F">
            <w:pPr>
              <w:spacing w:after="0"/>
            </w:pPr>
            <w:r w:rsidRPr="004C79D1">
              <w:t>ESO*</w:t>
            </w:r>
          </w:p>
        </w:tc>
      </w:tr>
      <w:tr w:rsidR="00637EC6" w14:paraId="50F56198" w14:textId="77777777" w:rsidTr="0056661F">
        <w:trPr>
          <w:trHeight w:val="252"/>
        </w:trPr>
        <w:tc>
          <w:tcPr>
            <w:tcW w:w="4395" w:type="dxa"/>
            <w:shd w:val="clear" w:color="auto" w:fill="FFFFFF" w:themeFill="background1"/>
          </w:tcPr>
          <w:p w14:paraId="58DB6A75" w14:textId="77777777" w:rsidR="00637EC6" w:rsidRDefault="00637EC6" w:rsidP="0056661F">
            <w:pPr>
              <w:spacing w:after="0"/>
            </w:pPr>
            <w:r w:rsidRPr="004C79D1">
              <w:lastRenderedPageBreak/>
              <w:t>BACH. CIENCIAS (LOMCE)</w:t>
            </w:r>
          </w:p>
        </w:tc>
        <w:tc>
          <w:tcPr>
            <w:tcW w:w="993" w:type="dxa"/>
            <w:shd w:val="clear" w:color="auto" w:fill="FFFFFF" w:themeFill="background1"/>
          </w:tcPr>
          <w:p w14:paraId="748FEFF4" w14:textId="77777777" w:rsidR="00637EC6" w:rsidRDefault="00637EC6" w:rsidP="0056661F">
            <w:pPr>
              <w:spacing w:after="0"/>
            </w:pPr>
            <w:r w:rsidRPr="004C79D1">
              <w:t>CIT*</w:t>
            </w:r>
          </w:p>
        </w:tc>
      </w:tr>
      <w:tr w:rsidR="00637EC6" w14:paraId="1755F2A1" w14:textId="77777777" w:rsidTr="0056661F">
        <w:trPr>
          <w:trHeight w:val="252"/>
        </w:trPr>
        <w:tc>
          <w:tcPr>
            <w:tcW w:w="4395" w:type="dxa"/>
            <w:shd w:val="clear" w:color="auto" w:fill="FFFFFF" w:themeFill="background1"/>
          </w:tcPr>
          <w:p w14:paraId="70ADEB18" w14:textId="77777777" w:rsidR="00637EC6" w:rsidRDefault="00637EC6" w:rsidP="0056661F">
            <w:pPr>
              <w:spacing w:after="0"/>
            </w:pPr>
            <w:r w:rsidRPr="004C79D1">
              <w:t>BACH. HUMANIDADES Y C. SOCIALES (LOMCE)</w:t>
            </w:r>
          </w:p>
        </w:tc>
        <w:tc>
          <w:tcPr>
            <w:tcW w:w="993" w:type="dxa"/>
            <w:shd w:val="clear" w:color="auto" w:fill="FFFFFF" w:themeFill="background1"/>
          </w:tcPr>
          <w:p w14:paraId="5B20E09E" w14:textId="77777777" w:rsidR="00637EC6" w:rsidRDefault="00637EC6" w:rsidP="0056661F">
            <w:pPr>
              <w:spacing w:after="0"/>
            </w:pPr>
            <w:r w:rsidRPr="004C79D1">
              <w:t>HCS*</w:t>
            </w:r>
          </w:p>
        </w:tc>
      </w:tr>
      <w:tr w:rsidR="00637EC6" w14:paraId="5019069D" w14:textId="77777777" w:rsidTr="0056661F">
        <w:trPr>
          <w:trHeight w:val="252"/>
        </w:trPr>
        <w:tc>
          <w:tcPr>
            <w:tcW w:w="4395" w:type="dxa"/>
            <w:shd w:val="clear" w:color="auto" w:fill="FFFFFF" w:themeFill="background1"/>
          </w:tcPr>
          <w:p w14:paraId="5749CD2C" w14:textId="77777777" w:rsidR="00637EC6" w:rsidRDefault="00637EC6" w:rsidP="0056661F">
            <w:pPr>
              <w:spacing w:after="0"/>
            </w:pPr>
          </w:p>
        </w:tc>
        <w:tc>
          <w:tcPr>
            <w:tcW w:w="993" w:type="dxa"/>
            <w:shd w:val="clear" w:color="auto" w:fill="FFFFFF" w:themeFill="background1"/>
          </w:tcPr>
          <w:p w14:paraId="45510426" w14:textId="77777777" w:rsidR="00637EC6" w:rsidRDefault="00637EC6" w:rsidP="0056661F">
            <w:pPr>
              <w:spacing w:after="0"/>
            </w:pPr>
          </w:p>
        </w:tc>
      </w:tr>
      <w:tr w:rsidR="00637EC6" w14:paraId="121B44D5" w14:textId="77777777" w:rsidTr="0056661F">
        <w:trPr>
          <w:trHeight w:val="252"/>
        </w:trPr>
        <w:tc>
          <w:tcPr>
            <w:tcW w:w="4395" w:type="dxa"/>
            <w:shd w:val="clear" w:color="auto" w:fill="FFFFFF" w:themeFill="background1"/>
          </w:tcPr>
          <w:p w14:paraId="6B1F8295" w14:textId="77777777" w:rsidR="00637EC6" w:rsidRPr="004C79D1" w:rsidRDefault="00637EC6" w:rsidP="0056661F">
            <w:pPr>
              <w:spacing w:after="0"/>
              <w:jc w:val="center"/>
            </w:pPr>
            <w:r>
              <w:t>---------------</w:t>
            </w:r>
          </w:p>
        </w:tc>
        <w:tc>
          <w:tcPr>
            <w:tcW w:w="993" w:type="dxa"/>
            <w:shd w:val="clear" w:color="auto" w:fill="FFFFFF" w:themeFill="background1"/>
          </w:tcPr>
          <w:p w14:paraId="32E18E42" w14:textId="77777777" w:rsidR="00637EC6" w:rsidRPr="004C79D1" w:rsidRDefault="00637EC6" w:rsidP="0056661F">
            <w:pPr>
              <w:spacing w:after="0"/>
            </w:pPr>
            <w:r>
              <w:t>---</w:t>
            </w:r>
          </w:p>
        </w:tc>
      </w:tr>
    </w:tbl>
    <w:p w14:paraId="3B2C6477" w14:textId="77777777" w:rsidR="00637EC6" w:rsidRDefault="00637EC6" w:rsidP="00637EC6">
      <w:pPr>
        <w:pStyle w:val="Prrafodelista"/>
        <w:spacing w:line="360" w:lineRule="auto"/>
        <w:ind w:left="1069"/>
      </w:pPr>
    </w:p>
    <w:p w14:paraId="3116EED7" w14:textId="77777777" w:rsidR="00637EC6" w:rsidRDefault="00637EC6" w:rsidP="00637EC6">
      <w:pPr>
        <w:numPr>
          <w:ilvl w:val="0"/>
          <w:numId w:val="3"/>
        </w:numPr>
        <w:spacing w:after="0"/>
      </w:pPr>
      <w:r w:rsidRPr="00F84A62">
        <w:rPr>
          <w:b/>
        </w:rPr>
        <w:t>Curso:</w:t>
      </w:r>
      <w:r>
        <w:t xml:space="preserve"> Campo obligatorio, curso del estudio.</w:t>
      </w:r>
    </w:p>
    <w:p w14:paraId="57D57E21" w14:textId="77777777" w:rsidR="00637EC6" w:rsidRDefault="00637EC6" w:rsidP="00637EC6">
      <w:pPr>
        <w:numPr>
          <w:ilvl w:val="0"/>
          <w:numId w:val="3"/>
        </w:numPr>
        <w:spacing w:after="0"/>
      </w:pPr>
      <w:r>
        <w:rPr>
          <w:b/>
        </w:rPr>
        <w:t>Grupo:</w:t>
      </w:r>
      <w:r>
        <w:t xml:space="preserve"> Grupo asociado al estudio.</w:t>
      </w:r>
    </w:p>
    <w:p w14:paraId="34549187" w14:textId="77777777" w:rsidR="00637EC6" w:rsidRPr="004644C2" w:rsidRDefault="00637EC6" w:rsidP="00637EC6">
      <w:pPr>
        <w:numPr>
          <w:ilvl w:val="0"/>
          <w:numId w:val="3"/>
        </w:numPr>
        <w:spacing w:after="0"/>
        <w:rPr>
          <w:b/>
        </w:rPr>
      </w:pPr>
      <w:r w:rsidRPr="004644C2">
        <w:rPr>
          <w:b/>
        </w:rPr>
        <w:t>Repetidor:</w:t>
      </w:r>
      <w:r>
        <w:rPr>
          <w:b/>
        </w:rPr>
        <w:t xml:space="preserve"> </w:t>
      </w:r>
      <w:r>
        <w:t>Indica si trata de un alumno repetidor, los valores posibles son S o N.</w:t>
      </w:r>
    </w:p>
    <w:p w14:paraId="2B5FC435" w14:textId="77777777" w:rsidR="00637EC6" w:rsidRDefault="00637EC6" w:rsidP="00637EC6">
      <w:pPr>
        <w:numPr>
          <w:ilvl w:val="0"/>
          <w:numId w:val="3"/>
        </w:numPr>
        <w:spacing w:after="0"/>
      </w:pPr>
      <w:r w:rsidRPr="002A564A">
        <w:rPr>
          <w:b/>
        </w:rPr>
        <w:t xml:space="preserve">Nuevo: </w:t>
      </w:r>
      <w:r>
        <w:t>Indica si trata de un alumno nuevo, los valores posibles son S o N.</w:t>
      </w:r>
    </w:p>
    <w:p w14:paraId="13F6E8C4" w14:textId="77777777" w:rsidR="00637EC6" w:rsidRPr="004644C2" w:rsidRDefault="00637EC6" w:rsidP="00637EC6">
      <w:pPr>
        <w:numPr>
          <w:ilvl w:val="0"/>
          <w:numId w:val="3"/>
        </w:numPr>
        <w:spacing w:after="0"/>
        <w:rPr>
          <w:b/>
        </w:rPr>
      </w:pPr>
      <w:r w:rsidRPr="004644C2">
        <w:rPr>
          <w:b/>
        </w:rPr>
        <w:t>Fecha de Matrícula:</w:t>
      </w:r>
      <w:r>
        <w:rPr>
          <w:b/>
        </w:rPr>
        <w:t xml:space="preserve"> </w:t>
      </w:r>
      <w:r>
        <w:t xml:space="preserve">con formato </w:t>
      </w:r>
      <w:proofErr w:type="spellStart"/>
      <w:r>
        <w:t>dd</w:t>
      </w:r>
      <w:proofErr w:type="spellEnd"/>
      <w:r>
        <w:t>/mm/</w:t>
      </w:r>
      <w:proofErr w:type="spellStart"/>
      <w:r>
        <w:t>yyyy</w:t>
      </w:r>
      <w:proofErr w:type="spellEnd"/>
      <w:r>
        <w:t>, en caso de no venir se granará la fecha actual por defecto.</w:t>
      </w:r>
    </w:p>
    <w:p w14:paraId="024C73EF" w14:textId="77777777" w:rsidR="00637EC6" w:rsidRDefault="00637EC6" w:rsidP="00637EC6">
      <w:pPr>
        <w:spacing w:after="0"/>
      </w:pPr>
    </w:p>
    <w:p w14:paraId="4A084B4D" w14:textId="77777777" w:rsidR="00637EC6" w:rsidRDefault="00637EC6" w:rsidP="00637EC6">
      <w:pPr>
        <w:spacing w:after="0"/>
      </w:pPr>
      <w:r>
        <w:tab/>
      </w:r>
      <w:r w:rsidRPr="003C4C25">
        <w:rPr>
          <w:u w:val="single"/>
        </w:rPr>
        <w:t>Ejemplo:</w:t>
      </w:r>
    </w:p>
    <w:p w14:paraId="3B3D9AA6" w14:textId="77777777" w:rsidR="00637EC6" w:rsidRDefault="00637EC6" w:rsidP="00637EC6">
      <w:pPr>
        <w:spacing w:after="0"/>
      </w:pPr>
    </w:p>
    <w:p w14:paraId="45629C55" w14:textId="77777777" w:rsidR="00637EC6" w:rsidRDefault="00637EC6" w:rsidP="00637EC6">
      <w:pPr>
        <w:spacing w:after="0"/>
      </w:pPr>
      <w:r>
        <w:tab/>
      </w:r>
      <w:r>
        <w:rPr>
          <w:noProof/>
          <w:lang w:eastAsia="es-ES"/>
        </w:rPr>
        <w:drawing>
          <wp:inline distT="0" distB="0" distL="0" distR="0" wp14:anchorId="64CFA5BC" wp14:editId="0D161616">
            <wp:extent cx="5612130" cy="93980"/>
            <wp:effectExtent l="0" t="0" r="762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2130" cy="93980"/>
                    </a:xfrm>
                    <a:prstGeom prst="rect">
                      <a:avLst/>
                    </a:prstGeom>
                  </pic:spPr>
                </pic:pic>
              </a:graphicData>
            </a:graphic>
          </wp:inline>
        </w:drawing>
      </w:r>
    </w:p>
    <w:p w14:paraId="73145466" w14:textId="77777777" w:rsidR="00637EC6" w:rsidRDefault="00637EC6" w:rsidP="00637EC6">
      <w:pPr>
        <w:spacing w:after="0"/>
      </w:pPr>
      <w:r>
        <w:tab/>
      </w:r>
    </w:p>
    <w:p w14:paraId="6DF6BFFE" w14:textId="77777777" w:rsidR="00637EC6" w:rsidRDefault="00637EC6" w:rsidP="00637EC6">
      <w:pPr>
        <w:spacing w:after="0"/>
      </w:pPr>
      <w:r>
        <w:tab/>
        <w:t>Ampliando la línea anterior:</w:t>
      </w:r>
      <w:r>
        <w:tab/>
      </w:r>
    </w:p>
    <w:p w14:paraId="2E3065B1" w14:textId="77777777" w:rsidR="00637EC6" w:rsidRDefault="00637EC6" w:rsidP="00637EC6">
      <w:pPr>
        <w:spacing w:after="0"/>
      </w:pPr>
      <w:r>
        <w:tab/>
      </w:r>
    </w:p>
    <w:p w14:paraId="11B9F8DE" w14:textId="6FF8B99A" w:rsidR="00637EC6" w:rsidRDefault="00637EC6" w:rsidP="00637EC6">
      <w:pPr>
        <w:spacing w:after="0"/>
        <w:rPr>
          <w:sz w:val="20"/>
          <w:szCs w:val="20"/>
        </w:rPr>
      </w:pPr>
      <w:r>
        <w:tab/>
      </w:r>
      <w:r w:rsidRPr="008741A6">
        <w:rPr>
          <w:sz w:val="20"/>
          <w:szCs w:val="20"/>
        </w:rPr>
        <w:t>23|D|45318429B|JORGE|PEREZ|GIL|M|02/10/1986|ESPAÑA|MELILLA</w:t>
      </w:r>
      <w:r>
        <w:rPr>
          <w:sz w:val="20"/>
          <w:szCs w:val="20"/>
        </w:rPr>
        <w:t xml:space="preserve">|MELILLA|ESPAÑOLA|MAR CHICA SN </w:t>
      </w:r>
      <w:r>
        <w:rPr>
          <w:sz w:val="20"/>
          <w:szCs w:val="20"/>
        </w:rPr>
        <w:tab/>
      </w:r>
      <w:r w:rsidRPr="008741A6">
        <w:rPr>
          <w:sz w:val="20"/>
          <w:szCs w:val="20"/>
        </w:rPr>
        <w:t xml:space="preserve">P3 </w:t>
      </w:r>
      <w:hyperlink r:id="rId23" w:history="1">
        <w:r w:rsidRPr="00857D46">
          <w:rPr>
            <w:rStyle w:val="Hipervnculo"/>
            <w:sz w:val="20"/>
            <w:szCs w:val="20"/>
          </w:rPr>
          <w:t>DCHA|MELILLA|23006||||699104411|X@Y.NET|O|D|2101|1|CA80|S|N|23/06/2017</w:t>
        </w:r>
      </w:hyperlink>
    </w:p>
    <w:p w14:paraId="268D0DA7" w14:textId="77777777" w:rsidR="00637EC6" w:rsidRDefault="00637EC6" w:rsidP="00637EC6">
      <w:pPr>
        <w:spacing w:after="0"/>
        <w:rPr>
          <w:sz w:val="20"/>
          <w:szCs w:val="20"/>
        </w:rPr>
      </w:pPr>
    </w:p>
    <w:p w14:paraId="0C519191" w14:textId="77777777" w:rsidR="00637EC6" w:rsidRPr="00604EBD" w:rsidRDefault="00637EC6" w:rsidP="00637EC6">
      <w:pPr>
        <w:spacing w:after="0"/>
        <w:ind w:left="709"/>
        <w:rPr>
          <w:sz w:val="20"/>
          <w:szCs w:val="20"/>
        </w:rPr>
      </w:pPr>
      <w:r>
        <w:rPr>
          <w:sz w:val="20"/>
          <w:szCs w:val="20"/>
        </w:rPr>
        <w:t xml:space="preserve">Recordar que </w:t>
      </w:r>
      <w:r>
        <w:rPr>
          <w:color w:val="000000"/>
        </w:rPr>
        <w:t xml:space="preserve">la codificación de los caracteres del fichero se utilizará </w:t>
      </w:r>
      <w:r>
        <w:rPr>
          <w:b/>
          <w:color w:val="000000"/>
        </w:rPr>
        <w:t xml:space="preserve">UTF8 sin </w:t>
      </w:r>
      <w:r w:rsidRPr="00D53AA5">
        <w:rPr>
          <w:b/>
          <w:color w:val="000000"/>
        </w:rPr>
        <w:t>BOM</w:t>
      </w:r>
      <w:r>
        <w:rPr>
          <w:b/>
          <w:color w:val="000000"/>
        </w:rPr>
        <w:t>.</w:t>
      </w:r>
    </w:p>
    <w:p w14:paraId="304A2F9C" w14:textId="77777777" w:rsidR="00637EC6" w:rsidRDefault="00637EC6" w:rsidP="00637EC6">
      <w:pPr>
        <w:spacing w:after="0"/>
      </w:pPr>
      <w:r>
        <w:tab/>
      </w:r>
    </w:p>
    <w:p w14:paraId="29113589" w14:textId="77777777" w:rsidR="00637EC6" w:rsidRDefault="00637EC6" w:rsidP="00637EC6">
      <w:pPr>
        <w:spacing w:after="0"/>
      </w:pPr>
      <w:r>
        <w:tab/>
        <w:t>Observaciones:</w:t>
      </w:r>
    </w:p>
    <w:p w14:paraId="143F95A6" w14:textId="77777777" w:rsidR="00637EC6" w:rsidRDefault="00637EC6" w:rsidP="00637EC6">
      <w:pPr>
        <w:spacing w:after="0"/>
      </w:pPr>
    </w:p>
    <w:p w14:paraId="665CC2B7" w14:textId="77777777" w:rsidR="00637EC6" w:rsidRDefault="00637EC6" w:rsidP="00637EC6">
      <w:pPr>
        <w:pStyle w:val="Prrafodelista"/>
        <w:numPr>
          <w:ilvl w:val="0"/>
          <w:numId w:val="2"/>
        </w:numPr>
        <w:spacing w:after="0"/>
      </w:pPr>
      <w:r>
        <w:t>El fichero contendrá una línea con los campos del alumno separados por el delimitador “|”.</w:t>
      </w:r>
    </w:p>
    <w:p w14:paraId="0FA6D647" w14:textId="77777777" w:rsidR="00637EC6" w:rsidRDefault="00637EC6" w:rsidP="00637EC6">
      <w:pPr>
        <w:pStyle w:val="Prrafodelista"/>
        <w:numPr>
          <w:ilvl w:val="0"/>
          <w:numId w:val="2"/>
        </w:numPr>
        <w:spacing w:after="0"/>
      </w:pPr>
      <w:r>
        <w:t>El número de pipes por línea será de 27, uno menos que los campos.</w:t>
      </w:r>
    </w:p>
    <w:p w14:paraId="0E771592" w14:textId="77777777" w:rsidR="00637EC6" w:rsidRDefault="00637EC6" w:rsidP="00637EC6">
      <w:pPr>
        <w:pStyle w:val="Prrafodelista"/>
        <w:numPr>
          <w:ilvl w:val="0"/>
          <w:numId w:val="2"/>
        </w:numPr>
        <w:spacing w:after="0"/>
      </w:pPr>
      <w:r>
        <w:t>Se mostrará la información de los alumnos introducidos en el sistema, DNI, matrícula, nombre y apellido.</w:t>
      </w:r>
    </w:p>
    <w:p w14:paraId="09834939" w14:textId="77777777" w:rsidR="00637EC6" w:rsidRDefault="00637EC6" w:rsidP="00637EC6">
      <w:pPr>
        <w:pStyle w:val="Prrafodelista"/>
        <w:spacing w:after="0"/>
        <w:ind w:left="1146"/>
      </w:pPr>
      <w:r>
        <w:rPr>
          <w:noProof/>
          <w:lang w:eastAsia="es-ES"/>
        </w:rPr>
        <w:lastRenderedPageBreak/>
        <w:drawing>
          <wp:inline distT="0" distB="0" distL="0" distR="0" wp14:anchorId="2359F5FA" wp14:editId="4D3E4333">
            <wp:extent cx="5612130" cy="439928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12130" cy="4399280"/>
                    </a:xfrm>
                    <a:prstGeom prst="rect">
                      <a:avLst/>
                    </a:prstGeom>
                  </pic:spPr>
                </pic:pic>
              </a:graphicData>
            </a:graphic>
          </wp:inline>
        </w:drawing>
      </w:r>
    </w:p>
    <w:p w14:paraId="0C9CD89E" w14:textId="77777777" w:rsidR="00637EC6" w:rsidRDefault="00637EC6" w:rsidP="00637EC6">
      <w:pPr>
        <w:pStyle w:val="Prrafodelista"/>
        <w:numPr>
          <w:ilvl w:val="0"/>
          <w:numId w:val="2"/>
        </w:numPr>
        <w:spacing w:after="0"/>
      </w:pPr>
      <w:r>
        <w:t>En caso de que los datos no cumplan alguna de las validaciones, el sistema mostrará el error de validación indicando el número de línea del archivo:</w:t>
      </w:r>
    </w:p>
    <w:p w14:paraId="782ECEC1" w14:textId="77777777" w:rsidR="00637EC6" w:rsidRDefault="00637EC6" w:rsidP="00637EC6">
      <w:pPr>
        <w:pStyle w:val="Prrafodelista"/>
        <w:spacing w:after="0"/>
        <w:ind w:left="1146"/>
      </w:pPr>
    </w:p>
    <w:p w14:paraId="36BECC82" w14:textId="77777777" w:rsidR="00637EC6" w:rsidRDefault="00637EC6" w:rsidP="00637EC6">
      <w:pPr>
        <w:pStyle w:val="Prrafodelista"/>
        <w:spacing w:after="0"/>
        <w:ind w:left="1146"/>
      </w:pPr>
      <w:r>
        <w:rPr>
          <w:noProof/>
          <w:lang w:eastAsia="es-ES"/>
        </w:rPr>
        <w:lastRenderedPageBreak/>
        <w:drawing>
          <wp:inline distT="0" distB="0" distL="0" distR="0" wp14:anchorId="68A4CB06" wp14:editId="150D9AAC">
            <wp:extent cx="5612130" cy="434911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12130" cy="4349115"/>
                    </a:xfrm>
                    <a:prstGeom prst="rect">
                      <a:avLst/>
                    </a:prstGeom>
                  </pic:spPr>
                </pic:pic>
              </a:graphicData>
            </a:graphic>
          </wp:inline>
        </w:drawing>
      </w:r>
    </w:p>
    <w:p w14:paraId="50B85D95" w14:textId="77777777" w:rsidR="00637EC6" w:rsidRDefault="00637EC6" w:rsidP="00637EC6">
      <w:pPr>
        <w:pStyle w:val="Prrafodelista"/>
      </w:pPr>
    </w:p>
    <w:p w14:paraId="4BEB0C79" w14:textId="77777777" w:rsidR="00637EC6" w:rsidRDefault="00637EC6" w:rsidP="00637EC6">
      <w:pPr>
        <w:pStyle w:val="Prrafodelista"/>
        <w:numPr>
          <w:ilvl w:val="0"/>
          <w:numId w:val="2"/>
        </w:numPr>
        <w:spacing w:after="0"/>
      </w:pPr>
      <w:r>
        <w:t>En caso de que una línea no cumpla alguna de las validaciones no se cargará en el sistema, pero no se interrumpirá el proceso, continuando en la siguiente línea hasta llegar al final del fichero.</w:t>
      </w:r>
    </w:p>
    <w:p w14:paraId="134A54A7" w14:textId="77777777" w:rsidR="00637EC6" w:rsidRDefault="00637EC6" w:rsidP="00637EC6">
      <w:pPr>
        <w:pStyle w:val="Ttulo1"/>
        <w:tabs>
          <w:tab w:val="num" w:pos="720"/>
        </w:tabs>
        <w:spacing w:before="480" w:after="240"/>
        <w:ind w:left="567" w:hanging="567"/>
      </w:pPr>
      <w:bookmarkStart w:id="17" w:name="_Toc498530472"/>
      <w:bookmarkStart w:id="18" w:name="_Toc499890625"/>
      <w:r>
        <w:t>2ª fase: matriculación en materias/módulos profesionales a cursar</w:t>
      </w:r>
      <w:bookmarkEnd w:id="17"/>
      <w:bookmarkEnd w:id="18"/>
    </w:p>
    <w:p w14:paraId="259E4437" w14:textId="77777777" w:rsidR="00637EC6" w:rsidRDefault="00637EC6" w:rsidP="00637EC6">
      <w:r>
        <w:t>Una vez cargados los alumnos desde el fichero externo, estos estarán en Alborán y cada alumno estará asignado a un grupo de alumnos.</w:t>
      </w:r>
    </w:p>
    <w:p w14:paraId="43ABB8A3" w14:textId="77777777" w:rsidR="00637EC6" w:rsidRDefault="00637EC6" w:rsidP="00637EC6">
      <w:pPr>
        <w:pStyle w:val="Ttulo2"/>
        <w:spacing w:after="240" w:line="280" w:lineRule="atLeast"/>
        <w:jc w:val="left"/>
      </w:pPr>
      <w:bookmarkStart w:id="19" w:name="_Toc498530473"/>
      <w:bookmarkStart w:id="20" w:name="_Toc499890626"/>
      <w:r>
        <w:t>Matrícula en materias/módulos profesionales alumno por alumno</w:t>
      </w:r>
      <w:bookmarkEnd w:id="19"/>
      <w:bookmarkEnd w:id="20"/>
    </w:p>
    <w:p w14:paraId="2DD72A12" w14:textId="77777777" w:rsidR="00637EC6" w:rsidRDefault="00637EC6" w:rsidP="00637EC6">
      <w:r>
        <w:t xml:space="preserve">Se va a detallar en qué consiste la matrícula individual, pero su ejecución es muy pesada, por lo que se recomienda usar la </w:t>
      </w:r>
      <w:r w:rsidRPr="008908C0">
        <w:rPr>
          <w:b/>
        </w:rPr>
        <w:t>matrícula en bloque de ciclos formativos</w:t>
      </w:r>
      <w:r>
        <w:t xml:space="preserve"> que se explica más adelante.</w:t>
      </w:r>
    </w:p>
    <w:p w14:paraId="3275BABF" w14:textId="77777777" w:rsidR="00637EC6" w:rsidRDefault="00637EC6" w:rsidP="00637EC6">
      <w:r>
        <w:t xml:space="preserve">No obstante, </w:t>
      </w:r>
      <w:r w:rsidRPr="008908C0">
        <w:rPr>
          <w:b/>
        </w:rPr>
        <w:t>esta opción es interesante para matricular a alumnos en módulos pendientes de cursos anteriores.</w:t>
      </w:r>
    </w:p>
    <w:p w14:paraId="698A12CB" w14:textId="77777777" w:rsidR="00637EC6" w:rsidRDefault="00637EC6" w:rsidP="00637EC6">
      <w:r>
        <w:t xml:space="preserve">Elegimos un alumno del menú: Alumnado &gt; Alumnos pulsando en el icono </w:t>
      </w:r>
      <w:proofErr w:type="spellStart"/>
      <w:r>
        <w:t>de el</w:t>
      </w:r>
      <w:proofErr w:type="spellEnd"/>
      <w:r>
        <w:t xml:space="preserve"> icono de [</w:t>
      </w:r>
      <w:proofErr w:type="gramStart"/>
      <w:r>
        <w:t xml:space="preserve">Editar </w:t>
      </w:r>
      <w:proofErr w:type="gramEnd"/>
      <w:r>
        <w:rPr>
          <w:noProof/>
          <w:lang w:eastAsia="es-ES"/>
        </w:rPr>
        <w:drawing>
          <wp:inline distT="0" distB="0" distL="0" distR="0" wp14:anchorId="45F364C4" wp14:editId="256D9A75">
            <wp:extent cx="304800" cy="285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4800" cy="285750"/>
                    </a:xfrm>
                    <a:prstGeom prst="rect">
                      <a:avLst/>
                    </a:prstGeom>
                  </pic:spPr>
                </pic:pic>
              </a:graphicData>
            </a:graphic>
          </wp:inline>
        </w:drawing>
      </w:r>
      <w:r>
        <w:t>]</w:t>
      </w:r>
    </w:p>
    <w:p w14:paraId="70FFD4AD" w14:textId="77777777" w:rsidR="00637EC6" w:rsidRDefault="00637EC6" w:rsidP="00637EC6">
      <w:r>
        <w:rPr>
          <w:noProof/>
          <w:lang w:eastAsia="es-ES"/>
        </w:rPr>
        <w:lastRenderedPageBreak/>
        <w:drawing>
          <wp:inline distT="0" distB="0" distL="0" distR="0" wp14:anchorId="78CB3984" wp14:editId="276A73F1">
            <wp:extent cx="6188710" cy="11214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88710" cy="1121410"/>
                    </a:xfrm>
                    <a:prstGeom prst="rect">
                      <a:avLst/>
                    </a:prstGeom>
                  </pic:spPr>
                </pic:pic>
              </a:graphicData>
            </a:graphic>
          </wp:inline>
        </w:drawing>
      </w:r>
    </w:p>
    <w:p w14:paraId="218EF65F" w14:textId="77777777" w:rsidR="00637EC6" w:rsidRDefault="00637EC6" w:rsidP="00637EC6">
      <w:r>
        <w:t>En el submenú pulsamos en Matrículas, y después pulsamos en el icono editar de la matrícula del curso actual</w:t>
      </w:r>
    </w:p>
    <w:p w14:paraId="048E685E" w14:textId="77777777" w:rsidR="00637EC6" w:rsidRDefault="00637EC6" w:rsidP="00637EC6">
      <w:r>
        <w:rPr>
          <w:noProof/>
          <w:lang w:eastAsia="es-ES"/>
        </w:rPr>
        <w:drawing>
          <wp:inline distT="0" distB="0" distL="0" distR="0" wp14:anchorId="39EEA91C" wp14:editId="13DA78BB">
            <wp:extent cx="6188710" cy="14312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88710" cy="1431290"/>
                    </a:xfrm>
                    <a:prstGeom prst="rect">
                      <a:avLst/>
                    </a:prstGeom>
                  </pic:spPr>
                </pic:pic>
              </a:graphicData>
            </a:graphic>
          </wp:inline>
        </w:drawing>
      </w:r>
    </w:p>
    <w:p w14:paraId="6646870F" w14:textId="77777777" w:rsidR="00637EC6" w:rsidRDefault="00637EC6" w:rsidP="00637EC6">
      <w:r>
        <w:t>Aparecerá la relación de módulos profesionales en los que está matriculado (o vacío si no está en ninguno).  Pueden añadirse más módulos o eliminarse los que estén equivocados.</w:t>
      </w:r>
    </w:p>
    <w:p w14:paraId="3AB82B08" w14:textId="77777777" w:rsidR="00637EC6" w:rsidRDefault="00637EC6" w:rsidP="00637EC6">
      <w:r>
        <w:rPr>
          <w:noProof/>
          <w:lang w:eastAsia="es-ES"/>
        </w:rPr>
        <w:drawing>
          <wp:inline distT="0" distB="0" distL="0" distR="0" wp14:anchorId="3F566471" wp14:editId="705819F7">
            <wp:extent cx="6188710" cy="4117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88710" cy="4117975"/>
                    </a:xfrm>
                    <a:prstGeom prst="rect">
                      <a:avLst/>
                    </a:prstGeom>
                  </pic:spPr>
                </pic:pic>
              </a:graphicData>
            </a:graphic>
          </wp:inline>
        </w:drawing>
      </w:r>
    </w:p>
    <w:p w14:paraId="4657B0EA" w14:textId="77777777" w:rsidR="00637EC6" w:rsidRDefault="00637EC6" w:rsidP="00637EC6">
      <w:pPr>
        <w:pStyle w:val="Ttulo2"/>
      </w:pPr>
      <w:bookmarkStart w:id="21" w:name="_Toc498331822"/>
      <w:bookmarkStart w:id="22" w:name="_Toc498332271"/>
      <w:bookmarkStart w:id="23" w:name="_Toc498505658"/>
      <w:bookmarkStart w:id="24" w:name="_Toc498530474"/>
      <w:bookmarkStart w:id="25" w:name="_Toc499890627"/>
      <w:r>
        <w:t>Matriculación en bloque de Ciclos Formativos</w:t>
      </w:r>
      <w:bookmarkEnd w:id="21"/>
      <w:bookmarkEnd w:id="22"/>
      <w:bookmarkEnd w:id="23"/>
      <w:bookmarkEnd w:id="24"/>
      <w:bookmarkEnd w:id="25"/>
    </w:p>
    <w:p w14:paraId="2D2AE723" w14:textId="77777777" w:rsidR="00637EC6" w:rsidRDefault="00637EC6" w:rsidP="00637EC6">
      <w:hyperlink r:id="rId30" w:history="1">
        <w:r w:rsidRPr="00F00D77">
          <w:rPr>
            <w:rStyle w:val="Hipervnculo"/>
          </w:rPr>
          <w:t xml:space="preserve">Menú: Utilidades &gt; </w:t>
        </w:r>
        <w:r>
          <w:rPr>
            <w:rStyle w:val="Hipervnculo"/>
          </w:rPr>
          <w:t>Matriculación en bloque CF</w:t>
        </w:r>
      </w:hyperlink>
    </w:p>
    <w:p w14:paraId="61F1F34B" w14:textId="77777777" w:rsidR="00637EC6" w:rsidRDefault="00637EC6" w:rsidP="00637EC6">
      <w:r>
        <w:t xml:space="preserve">La matrícula en bloque requiere que previamente se hayan creado los distintos grupos en un año escolar y se hayan configurado el conjunto de materias/módulos profesionales que pueden cursar los alumnos que se </w:t>
      </w:r>
      <w:r>
        <w:lastRenderedPageBreak/>
        <w:t>asignen a ellos. Nos permitirá elegir estudios y curso (correspondientes a los estudios y cursos para los que existan grupos creados en ese año escolar).</w:t>
      </w:r>
    </w:p>
    <w:p w14:paraId="1A0F6C53" w14:textId="77777777" w:rsidR="00637EC6" w:rsidRDefault="00637EC6" w:rsidP="00637EC6">
      <w:r>
        <w:t>El proceso resulta muy sencillo, pues solo hay que hacer clic en las casillas de los módulos que se quiere matricular a un alumno. Esta funcionalidad no tiene la opción guardar por lo que cada casilla en negrita significa una matrícula activada.</w:t>
      </w:r>
    </w:p>
    <w:p w14:paraId="5CBB6B17" w14:textId="77777777" w:rsidR="00637EC6" w:rsidRDefault="00637EC6" w:rsidP="00637EC6">
      <w:pPr>
        <w:jc w:val="center"/>
      </w:pPr>
      <w:r>
        <w:rPr>
          <w:noProof/>
          <w:lang w:eastAsia="es-ES"/>
        </w:rPr>
        <w:drawing>
          <wp:inline distT="0" distB="0" distL="0" distR="0" wp14:anchorId="7EE90D8A" wp14:editId="4DB96E3A">
            <wp:extent cx="4921250" cy="1882105"/>
            <wp:effectExtent l="152400" t="152400" r="355600" b="366395"/>
            <wp:docPr id="2055903623" name="Imagen 205590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53022" cy="1894256"/>
                    </a:xfrm>
                    <a:prstGeom prst="rect">
                      <a:avLst/>
                    </a:prstGeom>
                    <a:ln>
                      <a:noFill/>
                    </a:ln>
                    <a:effectLst>
                      <a:outerShdw blurRad="292100" dist="139700" dir="2700000" algn="tl" rotWithShape="0">
                        <a:srgbClr val="333333">
                          <a:alpha val="65000"/>
                        </a:srgbClr>
                      </a:outerShdw>
                    </a:effectLst>
                  </pic:spPr>
                </pic:pic>
              </a:graphicData>
            </a:graphic>
          </wp:inline>
        </w:drawing>
      </w:r>
    </w:p>
    <w:p w14:paraId="1D084160" w14:textId="77777777" w:rsidR="00637EC6" w:rsidRDefault="00637EC6" w:rsidP="00637EC6">
      <w:r>
        <w:t>Para otros estudios que no sean de Ciclos Formativos debe usarse la función matrícula en bloque, simple.</w:t>
      </w:r>
    </w:p>
    <w:p w14:paraId="60C0C88E" w14:textId="77777777" w:rsidR="00637EC6" w:rsidRPr="00750D8A" w:rsidRDefault="00637EC6" w:rsidP="00637EC6">
      <w:pPr>
        <w:jc w:val="center"/>
      </w:pPr>
      <w:r>
        <w:rPr>
          <w:noProof/>
          <w:lang w:eastAsia="es-ES"/>
        </w:rPr>
        <w:drawing>
          <wp:inline distT="0" distB="0" distL="0" distR="0" wp14:anchorId="5DC69417" wp14:editId="262C1B36">
            <wp:extent cx="4619727" cy="1880870"/>
            <wp:effectExtent l="152400" t="152400" r="371475" b="36703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45121" cy="1891209"/>
                    </a:xfrm>
                    <a:prstGeom prst="rect">
                      <a:avLst/>
                    </a:prstGeom>
                    <a:ln>
                      <a:noFill/>
                    </a:ln>
                    <a:effectLst>
                      <a:outerShdw blurRad="292100" dist="139700" dir="2700000" algn="tl" rotWithShape="0">
                        <a:srgbClr val="333333">
                          <a:alpha val="65000"/>
                        </a:srgbClr>
                      </a:outerShdw>
                    </a:effectLst>
                  </pic:spPr>
                </pic:pic>
              </a:graphicData>
            </a:graphic>
          </wp:inline>
        </w:drawing>
      </w:r>
    </w:p>
    <w:p w14:paraId="5EDAD0C4" w14:textId="77777777" w:rsidR="00637EC6" w:rsidRPr="001E3685" w:rsidRDefault="00637EC6" w:rsidP="00637EC6">
      <w:r>
        <w:t>Pinchando en las cajitas de selección se irá definiendo en qué materias se matricula a cada alumno. Las cajitas en color negro representan una matrícula en una materia activada/seleccionada.</w:t>
      </w:r>
    </w:p>
    <w:p w14:paraId="3D17FB06" w14:textId="77777777" w:rsidR="00637EC6" w:rsidRDefault="00637EC6" w:rsidP="00C45DEC"/>
    <w:sectPr w:rsidR="00637EC6" w:rsidSect="00F72D38">
      <w:headerReference w:type="default" r:id="rId33"/>
      <w:footerReference w:type="default" r:id="rId3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C576E" w14:textId="77777777" w:rsidR="00184C82" w:rsidRDefault="00184C82" w:rsidP="00F72D38">
      <w:r>
        <w:separator/>
      </w:r>
    </w:p>
  </w:endnote>
  <w:endnote w:type="continuationSeparator" w:id="0">
    <w:p w14:paraId="0E7A2B25" w14:textId="77777777" w:rsidR="00184C82" w:rsidRDefault="00184C82" w:rsidP="00F7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3E75" w14:textId="77777777" w:rsidR="003D2228" w:rsidRDefault="003D2228" w:rsidP="003D2228">
    <w:pPr>
      <w:pStyle w:val="Encabezado"/>
      <w:pBdr>
        <w:top w:val="single" w:sz="4" w:space="1" w:color="auto"/>
      </w:pBdr>
      <w:tabs>
        <w:tab w:val="clear" w:pos="8504"/>
        <w:tab w:val="right" w:pos="9639"/>
      </w:tabs>
    </w:pPr>
    <w:r>
      <w:tab/>
    </w:r>
    <w:r w:rsidR="00FF12A9">
      <w:t>Alborán</w:t>
    </w:r>
    <w:r w:rsidR="00FF12A9">
      <w:tab/>
    </w:r>
    <w:r>
      <w:fldChar w:fldCharType="begin"/>
    </w:r>
    <w:r>
      <w:instrText>PAGE   \* MERGEFORMAT</w:instrText>
    </w:r>
    <w:r>
      <w:fldChar w:fldCharType="separate"/>
    </w:r>
    <w:r w:rsidR="007E0737">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546B5" w14:textId="77777777" w:rsidR="00184C82" w:rsidRDefault="00184C82" w:rsidP="00F72D38">
      <w:r>
        <w:separator/>
      </w:r>
    </w:p>
  </w:footnote>
  <w:footnote w:type="continuationSeparator" w:id="0">
    <w:p w14:paraId="3DF14A5B" w14:textId="77777777" w:rsidR="00184C82" w:rsidRDefault="00184C82" w:rsidP="00F7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71BDB" w14:paraId="10A23E73" w14:textId="77777777" w:rsidTr="007E6639">
      <w:tc>
        <w:tcPr>
          <w:tcW w:w="4814" w:type="dxa"/>
        </w:tcPr>
        <w:p w14:paraId="10A23E71" w14:textId="77777777" w:rsidR="00971BDB" w:rsidRDefault="00971BDB" w:rsidP="003D2228">
          <w:pPr>
            <w:pStyle w:val="Encabezado"/>
          </w:pPr>
          <w:r w:rsidRPr="00DC5ACA">
            <w:rPr>
              <w:noProof/>
              <w:lang w:eastAsia="es-ES"/>
            </w:rPr>
            <w:drawing>
              <wp:inline distT="0" distB="0" distL="0" distR="0" wp14:anchorId="10A23E76" wp14:editId="10A23E77">
                <wp:extent cx="1836751" cy="462189"/>
                <wp:effectExtent l="0" t="0" r="0" b="0"/>
                <wp:docPr id="11" name="7 Imagen" descr="s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 Imagen" descr="sinlinea.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142" cy="472604"/>
                        </a:xfrm>
                        <a:prstGeom prst="rect">
                          <a:avLst/>
                        </a:prstGeom>
                        <a:noFill/>
                        <a:ln>
                          <a:noFill/>
                        </a:ln>
                        <a:extLst/>
                      </pic:spPr>
                    </pic:pic>
                  </a:graphicData>
                </a:graphic>
              </wp:inline>
            </w:drawing>
          </w:r>
        </w:p>
      </w:tc>
      <w:tc>
        <w:tcPr>
          <w:tcW w:w="4814" w:type="dxa"/>
        </w:tcPr>
        <w:p w14:paraId="10A23E72" w14:textId="77777777" w:rsidR="00971BDB" w:rsidRDefault="00971BDB" w:rsidP="009F7936">
          <w:pPr>
            <w:pStyle w:val="Encabezado"/>
            <w:jc w:val="right"/>
          </w:pPr>
          <w:r>
            <w:rPr>
              <w:noProof/>
              <w:lang w:eastAsia="es-ES"/>
            </w:rPr>
            <w:drawing>
              <wp:inline distT="0" distB="0" distL="0" distR="0" wp14:anchorId="10A23E78" wp14:editId="10A23E79">
                <wp:extent cx="2279294" cy="375515"/>
                <wp:effectExtent l="0" t="0" r="6985" b="5715"/>
                <wp:docPr id="46" name="Imagen 46" descr="Logotipo del INTEF - Instituto Nacional de Tecnologías Educativas y de Formación del Profes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tipo del INTEF - Instituto Nacional de Tecnologías Educativas y de Formación del Profesorado"/>
                        <pic:cNvPicPr>
                          <a:picLocks noChangeAspect="1" noChangeArrowheads="1"/>
                        </pic:cNvPicPr>
                      </pic:nvPicPr>
                      <pic:blipFill>
                        <a:blip r:embed="rId2"/>
                        <a:srcRect/>
                        <a:stretch>
                          <a:fillRect/>
                        </a:stretch>
                      </pic:blipFill>
                      <pic:spPr bwMode="auto">
                        <a:xfrm>
                          <a:off x="0" y="0"/>
                          <a:ext cx="2328143" cy="383563"/>
                        </a:xfrm>
                        <a:prstGeom prst="rect">
                          <a:avLst/>
                        </a:prstGeom>
                        <a:noFill/>
                        <a:ln w="9525">
                          <a:noFill/>
                          <a:miter lim="800000"/>
                          <a:headEnd/>
                          <a:tailEnd/>
                        </a:ln>
                      </pic:spPr>
                    </pic:pic>
                  </a:graphicData>
                </a:graphic>
              </wp:inline>
            </w:drawing>
          </w:r>
        </w:p>
      </w:tc>
    </w:tr>
  </w:tbl>
  <w:p w14:paraId="10A23E74" w14:textId="77777777" w:rsidR="00F72D38" w:rsidRPr="003D2228" w:rsidRDefault="00F72D38" w:rsidP="00971B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210B"/>
    <w:multiLevelType w:val="hybridMultilevel"/>
    <w:tmpl w:val="AE5475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E25DE"/>
    <w:multiLevelType w:val="hybridMultilevel"/>
    <w:tmpl w:val="6DB2B516"/>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2" w15:restartNumberingAfterBreak="0">
    <w:nsid w:val="2DCF191A"/>
    <w:multiLevelType w:val="hybridMultilevel"/>
    <w:tmpl w:val="92AC61A8"/>
    <w:lvl w:ilvl="0" w:tplc="04A8F7AA">
      <w:start w:val="1"/>
      <w:numFmt w:val="bullet"/>
      <w:lvlText w:val=""/>
      <w:lvlJc w:val="left"/>
      <w:pPr>
        <w:tabs>
          <w:tab w:val="num" w:pos="1069"/>
        </w:tabs>
        <w:ind w:left="1069" w:hanging="360"/>
      </w:pPr>
      <w:rPr>
        <w:rFonts w:ascii="Symbol" w:hAnsi="Symbol" w:hint="default"/>
        <w:sz w:val="22"/>
        <w:szCs w:val="22"/>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cs="Courier New"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cs="Courier New" w:hint="default"/>
      </w:rPr>
    </w:lvl>
    <w:lvl w:ilvl="8" w:tplc="0C0A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33E51D33"/>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C4"/>
    <w:rsid w:val="0002314C"/>
    <w:rsid w:val="00042AB0"/>
    <w:rsid w:val="00044C9E"/>
    <w:rsid w:val="000572E3"/>
    <w:rsid w:val="000A7035"/>
    <w:rsid w:val="000E2C78"/>
    <w:rsid w:val="000F16AA"/>
    <w:rsid w:val="001155B9"/>
    <w:rsid w:val="0013269E"/>
    <w:rsid w:val="00132A06"/>
    <w:rsid w:val="001400DB"/>
    <w:rsid w:val="0014432A"/>
    <w:rsid w:val="00163179"/>
    <w:rsid w:val="001708DC"/>
    <w:rsid w:val="00175856"/>
    <w:rsid w:val="00176603"/>
    <w:rsid w:val="00184C82"/>
    <w:rsid w:val="00197798"/>
    <w:rsid w:val="00197B08"/>
    <w:rsid w:val="001A3B80"/>
    <w:rsid w:val="001B32BA"/>
    <w:rsid w:val="001D66F8"/>
    <w:rsid w:val="001D73F4"/>
    <w:rsid w:val="001E1B3C"/>
    <w:rsid w:val="001E6E51"/>
    <w:rsid w:val="00204AA7"/>
    <w:rsid w:val="0021383D"/>
    <w:rsid w:val="00251C67"/>
    <w:rsid w:val="00265C8F"/>
    <w:rsid w:val="00294F49"/>
    <w:rsid w:val="002A0AB7"/>
    <w:rsid w:val="002A1602"/>
    <w:rsid w:val="002B4ED8"/>
    <w:rsid w:val="002C268E"/>
    <w:rsid w:val="002C5E2D"/>
    <w:rsid w:val="002D595C"/>
    <w:rsid w:val="00310145"/>
    <w:rsid w:val="0032667B"/>
    <w:rsid w:val="00333CAF"/>
    <w:rsid w:val="00345076"/>
    <w:rsid w:val="0037255E"/>
    <w:rsid w:val="00377CCD"/>
    <w:rsid w:val="003860EB"/>
    <w:rsid w:val="003A26A5"/>
    <w:rsid w:val="003C7AD0"/>
    <w:rsid w:val="003D2228"/>
    <w:rsid w:val="003D79A6"/>
    <w:rsid w:val="003E61C6"/>
    <w:rsid w:val="003F0917"/>
    <w:rsid w:val="0040735A"/>
    <w:rsid w:val="004343B2"/>
    <w:rsid w:val="0044052B"/>
    <w:rsid w:val="00445726"/>
    <w:rsid w:val="004655A7"/>
    <w:rsid w:val="00472783"/>
    <w:rsid w:val="00484D74"/>
    <w:rsid w:val="004B24ED"/>
    <w:rsid w:val="004C0A29"/>
    <w:rsid w:val="004D47E3"/>
    <w:rsid w:val="005024C3"/>
    <w:rsid w:val="00561190"/>
    <w:rsid w:val="005623D1"/>
    <w:rsid w:val="00592DCB"/>
    <w:rsid w:val="005B6372"/>
    <w:rsid w:val="005C4A20"/>
    <w:rsid w:val="005C4DDD"/>
    <w:rsid w:val="005D219E"/>
    <w:rsid w:val="00600E8C"/>
    <w:rsid w:val="006358C5"/>
    <w:rsid w:val="00637EC6"/>
    <w:rsid w:val="00642204"/>
    <w:rsid w:val="006438F3"/>
    <w:rsid w:val="00656BEC"/>
    <w:rsid w:val="006779DB"/>
    <w:rsid w:val="00681E8C"/>
    <w:rsid w:val="00682BB4"/>
    <w:rsid w:val="00696E9B"/>
    <w:rsid w:val="006C0BAE"/>
    <w:rsid w:val="006C5A57"/>
    <w:rsid w:val="006D22B0"/>
    <w:rsid w:val="006F5191"/>
    <w:rsid w:val="00710A8A"/>
    <w:rsid w:val="00731086"/>
    <w:rsid w:val="007625C2"/>
    <w:rsid w:val="0077089A"/>
    <w:rsid w:val="00783D55"/>
    <w:rsid w:val="00787DB5"/>
    <w:rsid w:val="007D6484"/>
    <w:rsid w:val="007E0737"/>
    <w:rsid w:val="007E6639"/>
    <w:rsid w:val="007F300C"/>
    <w:rsid w:val="007F4382"/>
    <w:rsid w:val="00801297"/>
    <w:rsid w:val="008036F5"/>
    <w:rsid w:val="008039CF"/>
    <w:rsid w:val="00820367"/>
    <w:rsid w:val="00826F0A"/>
    <w:rsid w:val="008404AB"/>
    <w:rsid w:val="00862540"/>
    <w:rsid w:val="008727CB"/>
    <w:rsid w:val="00880F70"/>
    <w:rsid w:val="008F0D5F"/>
    <w:rsid w:val="008F4D85"/>
    <w:rsid w:val="00903299"/>
    <w:rsid w:val="00917398"/>
    <w:rsid w:val="00921651"/>
    <w:rsid w:val="00927D71"/>
    <w:rsid w:val="00933069"/>
    <w:rsid w:val="00937A7F"/>
    <w:rsid w:val="00942110"/>
    <w:rsid w:val="00950EF8"/>
    <w:rsid w:val="009663F1"/>
    <w:rsid w:val="00970F4B"/>
    <w:rsid w:val="00971BDB"/>
    <w:rsid w:val="00971D3B"/>
    <w:rsid w:val="0099213F"/>
    <w:rsid w:val="0099657A"/>
    <w:rsid w:val="009C1139"/>
    <w:rsid w:val="009F7936"/>
    <w:rsid w:val="00A00085"/>
    <w:rsid w:val="00A0371D"/>
    <w:rsid w:val="00A257B1"/>
    <w:rsid w:val="00A3165D"/>
    <w:rsid w:val="00A32494"/>
    <w:rsid w:val="00A32AFD"/>
    <w:rsid w:val="00A357E2"/>
    <w:rsid w:val="00A44855"/>
    <w:rsid w:val="00A44BB1"/>
    <w:rsid w:val="00A575F3"/>
    <w:rsid w:val="00A60216"/>
    <w:rsid w:val="00A9203D"/>
    <w:rsid w:val="00A97A91"/>
    <w:rsid w:val="00AD7362"/>
    <w:rsid w:val="00AF746F"/>
    <w:rsid w:val="00B0053D"/>
    <w:rsid w:val="00B2300E"/>
    <w:rsid w:val="00B323F7"/>
    <w:rsid w:val="00B433B5"/>
    <w:rsid w:val="00B43B3F"/>
    <w:rsid w:val="00B43E02"/>
    <w:rsid w:val="00B45312"/>
    <w:rsid w:val="00B56EB7"/>
    <w:rsid w:val="00B6690D"/>
    <w:rsid w:val="00B84E06"/>
    <w:rsid w:val="00B87259"/>
    <w:rsid w:val="00BA01AE"/>
    <w:rsid w:val="00BB7260"/>
    <w:rsid w:val="00C13205"/>
    <w:rsid w:val="00C204E6"/>
    <w:rsid w:val="00C27989"/>
    <w:rsid w:val="00C31FB9"/>
    <w:rsid w:val="00C33734"/>
    <w:rsid w:val="00C3792D"/>
    <w:rsid w:val="00C448C7"/>
    <w:rsid w:val="00C45DEC"/>
    <w:rsid w:val="00C672C0"/>
    <w:rsid w:val="00C84ADA"/>
    <w:rsid w:val="00CB410C"/>
    <w:rsid w:val="00CB646A"/>
    <w:rsid w:val="00CD3C8D"/>
    <w:rsid w:val="00CF06F6"/>
    <w:rsid w:val="00D01619"/>
    <w:rsid w:val="00D24B6C"/>
    <w:rsid w:val="00D31079"/>
    <w:rsid w:val="00D74587"/>
    <w:rsid w:val="00D80FD4"/>
    <w:rsid w:val="00DB7137"/>
    <w:rsid w:val="00DE364E"/>
    <w:rsid w:val="00E06EA6"/>
    <w:rsid w:val="00E12C98"/>
    <w:rsid w:val="00E30051"/>
    <w:rsid w:val="00E3635A"/>
    <w:rsid w:val="00E57CEC"/>
    <w:rsid w:val="00E661BC"/>
    <w:rsid w:val="00E738B5"/>
    <w:rsid w:val="00E80509"/>
    <w:rsid w:val="00E947D0"/>
    <w:rsid w:val="00EA0B7C"/>
    <w:rsid w:val="00EA1338"/>
    <w:rsid w:val="00EA6E58"/>
    <w:rsid w:val="00EE1BBC"/>
    <w:rsid w:val="00EE4965"/>
    <w:rsid w:val="00EE6BD7"/>
    <w:rsid w:val="00EF2681"/>
    <w:rsid w:val="00F0426B"/>
    <w:rsid w:val="00F0516F"/>
    <w:rsid w:val="00F06D7A"/>
    <w:rsid w:val="00F11E84"/>
    <w:rsid w:val="00F167F4"/>
    <w:rsid w:val="00F226B7"/>
    <w:rsid w:val="00F25F2A"/>
    <w:rsid w:val="00F46808"/>
    <w:rsid w:val="00F47B44"/>
    <w:rsid w:val="00F51653"/>
    <w:rsid w:val="00F72D38"/>
    <w:rsid w:val="00F747CF"/>
    <w:rsid w:val="00F75410"/>
    <w:rsid w:val="00F824A1"/>
    <w:rsid w:val="00FA0838"/>
    <w:rsid w:val="00FC2517"/>
    <w:rsid w:val="00FC6760"/>
    <w:rsid w:val="00FC69B9"/>
    <w:rsid w:val="00FC7D4D"/>
    <w:rsid w:val="00FE4931"/>
    <w:rsid w:val="00FE76DD"/>
    <w:rsid w:val="00FF12A9"/>
    <w:rsid w:val="00FF30B1"/>
    <w:rsid w:val="00FF6BC4"/>
    <w:rsid w:val="09CE4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A23D6B"/>
  <w15:docId w15:val="{43B56E7E-5CA7-4674-9722-F715524E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0E"/>
    <w:pPr>
      <w:spacing w:after="120" w:line="240" w:lineRule="auto"/>
      <w:jc w:val="both"/>
    </w:pPr>
    <w:rPr>
      <w:rFonts w:ascii="Calibri" w:hAnsi="Calibri" w:cs="Times New Roman"/>
    </w:rPr>
  </w:style>
  <w:style w:type="paragraph" w:styleId="Ttulo1">
    <w:name w:val="heading 1"/>
    <w:basedOn w:val="Normal"/>
    <w:next w:val="Normal"/>
    <w:link w:val="Ttulo1Car"/>
    <w:uiPriority w:val="9"/>
    <w:qFormat/>
    <w:rsid w:val="00D01619"/>
    <w:pPr>
      <w:keepNext/>
      <w:keepLines/>
      <w:numPr>
        <w:numId w:val="1"/>
      </w:numPr>
      <w:spacing w:before="240" w:line="276" w:lineRule="auto"/>
      <w:outlineLvl w:val="0"/>
    </w:pPr>
    <w:rPr>
      <w:rFonts w:ascii="Garamond" w:eastAsiaTheme="majorEastAsia" w:hAnsi="Garamond" w:cstheme="majorBidi"/>
      <w:b/>
      <w:bCs/>
      <w:sz w:val="36"/>
      <w:szCs w:val="28"/>
    </w:rPr>
  </w:style>
  <w:style w:type="paragraph" w:styleId="Ttulo2">
    <w:name w:val="heading 2"/>
    <w:basedOn w:val="Normal"/>
    <w:next w:val="Normal"/>
    <w:link w:val="Ttulo2Car"/>
    <w:uiPriority w:val="99"/>
    <w:unhideWhenUsed/>
    <w:qFormat/>
    <w:rsid w:val="00D01619"/>
    <w:pPr>
      <w:keepNext/>
      <w:keepLines/>
      <w:numPr>
        <w:ilvl w:val="1"/>
        <w:numId w:val="1"/>
      </w:numPr>
      <w:spacing w:before="240" w:line="276" w:lineRule="auto"/>
      <w:outlineLvl w:val="1"/>
    </w:pPr>
    <w:rPr>
      <w:rFonts w:ascii="Garamond" w:eastAsiaTheme="majorEastAsia" w:hAnsi="Garamond" w:cstheme="majorBidi"/>
      <w:b/>
      <w:bCs/>
      <w:sz w:val="32"/>
      <w:szCs w:val="26"/>
    </w:rPr>
  </w:style>
  <w:style w:type="paragraph" w:styleId="Ttulo3">
    <w:name w:val="heading 3"/>
    <w:basedOn w:val="Normal"/>
    <w:next w:val="Normal"/>
    <w:link w:val="Ttulo3Car"/>
    <w:uiPriority w:val="9"/>
    <w:unhideWhenUsed/>
    <w:qFormat/>
    <w:rsid w:val="00D01619"/>
    <w:pPr>
      <w:keepNext/>
      <w:keepLines/>
      <w:numPr>
        <w:ilvl w:val="2"/>
        <w:numId w:val="1"/>
      </w:numPr>
      <w:spacing w:before="240" w:line="276" w:lineRule="auto"/>
      <w:outlineLvl w:val="2"/>
    </w:pPr>
    <w:rPr>
      <w:rFonts w:ascii="Garamond" w:eastAsiaTheme="majorEastAsia" w:hAnsi="Garamond" w:cstheme="majorBidi"/>
      <w:b/>
      <w:bCs/>
      <w:sz w:val="28"/>
    </w:rPr>
  </w:style>
  <w:style w:type="paragraph" w:styleId="Ttulo4">
    <w:name w:val="heading 4"/>
    <w:basedOn w:val="Normal"/>
    <w:next w:val="Normal"/>
    <w:link w:val="Ttulo4Car"/>
    <w:uiPriority w:val="9"/>
    <w:semiHidden/>
    <w:unhideWhenUsed/>
    <w:qFormat/>
    <w:rsid w:val="00D01619"/>
    <w:pPr>
      <w:keepNext/>
      <w:keepLines/>
      <w:numPr>
        <w:ilvl w:val="3"/>
        <w:numId w:val="1"/>
      </w:numPr>
      <w:spacing w:before="120" w:line="276" w:lineRule="auto"/>
      <w:outlineLvl w:val="3"/>
    </w:pPr>
    <w:rPr>
      <w:rFonts w:ascii="Garamond" w:eastAsiaTheme="majorEastAsia" w:hAnsi="Garamond" w:cstheme="majorBidi"/>
      <w:b/>
      <w:bCs/>
      <w:i/>
      <w:iCs/>
      <w:color w:val="4F81BD" w:themeColor="accent1"/>
    </w:rPr>
  </w:style>
  <w:style w:type="paragraph" w:styleId="Ttulo5">
    <w:name w:val="heading 5"/>
    <w:basedOn w:val="Normal"/>
    <w:next w:val="Normal"/>
    <w:link w:val="Ttulo5Car"/>
    <w:uiPriority w:val="9"/>
    <w:semiHidden/>
    <w:unhideWhenUsed/>
    <w:qFormat/>
    <w:rsid w:val="0044052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4052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4052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4052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4052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FC69B9"/>
    <w:pPr>
      <w:tabs>
        <w:tab w:val="center" w:pos="4252"/>
        <w:tab w:val="right" w:pos="8504"/>
      </w:tabs>
    </w:pPr>
    <w:rPr>
      <w:rFonts w:ascii="Arial Narrow" w:hAnsi="Arial Narrow" w:cstheme="minorBidi"/>
      <w:sz w:val="16"/>
    </w:rPr>
  </w:style>
  <w:style w:type="character" w:customStyle="1" w:styleId="EncabezadoCar">
    <w:name w:val="Encabezado Car"/>
    <w:basedOn w:val="Fuentedeprrafopredeter"/>
    <w:link w:val="Encabezado"/>
    <w:uiPriority w:val="99"/>
    <w:rsid w:val="00FC69B9"/>
    <w:rPr>
      <w:rFonts w:ascii="Arial Narrow" w:hAnsi="Arial Narrow"/>
      <w:sz w:val="16"/>
    </w:rPr>
  </w:style>
  <w:style w:type="paragraph" w:styleId="Piedepgina">
    <w:name w:val="footer"/>
    <w:basedOn w:val="Normal"/>
    <w:link w:val="PiedepginaCar"/>
    <w:uiPriority w:val="99"/>
    <w:unhideWhenUsed/>
    <w:rsid w:val="00F72D38"/>
    <w:pPr>
      <w:tabs>
        <w:tab w:val="center" w:pos="4252"/>
        <w:tab w:val="right" w:pos="8504"/>
      </w:tabs>
    </w:pPr>
    <w:rPr>
      <w:rFonts w:ascii="Arial" w:hAnsi="Arial" w:cstheme="minorBidi"/>
    </w:rPr>
  </w:style>
  <w:style w:type="character" w:customStyle="1" w:styleId="PiedepginaCar">
    <w:name w:val="Pie de página Car"/>
    <w:basedOn w:val="Fuentedeprrafopredeter"/>
    <w:link w:val="Piedepgina"/>
    <w:uiPriority w:val="99"/>
    <w:rsid w:val="00F72D38"/>
  </w:style>
  <w:style w:type="paragraph" w:styleId="Textodeglobo">
    <w:name w:val="Balloon Text"/>
    <w:basedOn w:val="Normal"/>
    <w:link w:val="TextodegloboCar"/>
    <w:uiPriority w:val="99"/>
    <w:semiHidden/>
    <w:unhideWhenUsed/>
    <w:rsid w:val="00F72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D38"/>
    <w:rPr>
      <w:rFonts w:ascii="Tahoma" w:hAnsi="Tahoma" w:cs="Tahoma"/>
      <w:sz w:val="16"/>
      <w:szCs w:val="16"/>
    </w:rPr>
  </w:style>
  <w:style w:type="paragraph" w:styleId="Puesto">
    <w:name w:val="Title"/>
    <w:basedOn w:val="Normal"/>
    <w:next w:val="Normal"/>
    <w:link w:val="PuestoCar"/>
    <w:uiPriority w:val="10"/>
    <w:qFormat/>
    <w:rsid w:val="00044C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44C9E"/>
    <w:rPr>
      <w:rFonts w:asciiTheme="majorHAnsi" w:eastAsiaTheme="majorEastAsia" w:hAnsiTheme="majorHAnsi" w:cstheme="majorBidi"/>
      <w:color w:val="17365D" w:themeColor="text2" w:themeShade="BF"/>
      <w:spacing w:val="5"/>
      <w:kern w:val="28"/>
      <w:sz w:val="52"/>
      <w:szCs w:val="52"/>
    </w:rPr>
  </w:style>
  <w:style w:type="paragraph" w:customStyle="1" w:styleId="Titulo">
    <w:name w:val="Titulo"/>
    <w:next w:val="Normal"/>
    <w:qFormat/>
    <w:rsid w:val="008F4D85"/>
    <w:rPr>
      <w:rFonts w:ascii="Garamond" w:eastAsiaTheme="majorEastAsia" w:hAnsi="Garamond" w:cstheme="majorBidi"/>
      <w:spacing w:val="5"/>
      <w:kern w:val="28"/>
      <w:sz w:val="44"/>
      <w:szCs w:val="52"/>
    </w:rPr>
  </w:style>
  <w:style w:type="character" w:customStyle="1" w:styleId="Ttulo1Car">
    <w:name w:val="Título 1 Car"/>
    <w:basedOn w:val="Fuentedeprrafopredeter"/>
    <w:link w:val="Ttulo1"/>
    <w:uiPriority w:val="9"/>
    <w:rsid w:val="00D01619"/>
    <w:rPr>
      <w:rFonts w:ascii="Garamond" w:eastAsiaTheme="majorEastAsia" w:hAnsi="Garamond" w:cstheme="majorBidi"/>
      <w:b/>
      <w:bCs/>
      <w:sz w:val="36"/>
      <w:szCs w:val="28"/>
    </w:rPr>
  </w:style>
  <w:style w:type="character" w:customStyle="1" w:styleId="Ttulo2Car">
    <w:name w:val="Título 2 Car"/>
    <w:basedOn w:val="Fuentedeprrafopredeter"/>
    <w:link w:val="Ttulo2"/>
    <w:uiPriority w:val="99"/>
    <w:rsid w:val="00D01619"/>
    <w:rPr>
      <w:rFonts w:ascii="Garamond" w:eastAsiaTheme="majorEastAsia" w:hAnsi="Garamond" w:cstheme="majorBidi"/>
      <w:b/>
      <w:bCs/>
      <w:sz w:val="32"/>
      <w:szCs w:val="26"/>
    </w:rPr>
  </w:style>
  <w:style w:type="character" w:customStyle="1" w:styleId="Ttulo3Car">
    <w:name w:val="Título 3 Car"/>
    <w:basedOn w:val="Fuentedeprrafopredeter"/>
    <w:link w:val="Ttulo3"/>
    <w:uiPriority w:val="9"/>
    <w:rsid w:val="00D01619"/>
    <w:rPr>
      <w:rFonts w:ascii="Garamond" w:eastAsiaTheme="majorEastAsia" w:hAnsi="Garamond" w:cstheme="majorBidi"/>
      <w:b/>
      <w:bCs/>
      <w:sz w:val="28"/>
    </w:rPr>
  </w:style>
  <w:style w:type="paragraph" w:customStyle="1" w:styleId="comentario">
    <w:name w:val="comentario"/>
    <w:basedOn w:val="Normal"/>
    <w:qFormat/>
    <w:rsid w:val="00F0426B"/>
    <w:pPr>
      <w:shd w:val="clear" w:color="auto" w:fill="FFFFFF"/>
    </w:pPr>
    <w:rPr>
      <w:rFonts w:ascii="Garamond" w:eastAsia="Times New Roman" w:hAnsi="Garamond" w:cs="Arial"/>
      <w:color w:val="0070C0"/>
    </w:rPr>
  </w:style>
  <w:style w:type="character" w:customStyle="1" w:styleId="clisinanalizar">
    <w:name w:val="cli_sin_analizar"/>
    <w:basedOn w:val="Fuentedeprrafopredeter"/>
    <w:uiPriority w:val="1"/>
    <w:qFormat/>
    <w:rsid w:val="00F0426B"/>
    <w:rPr>
      <w:rFonts w:ascii="Arial" w:hAnsi="Arial" w:cs="Arial"/>
      <w:sz w:val="22"/>
      <w:szCs w:val="22"/>
      <w:bdr w:val="single" w:sz="4" w:space="0" w:color="auto"/>
      <w:shd w:val="clear" w:color="auto" w:fill="FF0000"/>
      <w:lang w:val="es-ES"/>
    </w:rPr>
  </w:style>
  <w:style w:type="paragraph" w:customStyle="1" w:styleId="spendiente">
    <w:name w:val="spendiente"/>
    <w:basedOn w:val="Normal"/>
    <w:autoRedefine/>
    <w:qFormat/>
    <w:rsid w:val="00F0426B"/>
    <w:pPr>
      <w:shd w:val="clear" w:color="auto" w:fill="FF0000"/>
      <w:spacing w:before="120" w:line="276" w:lineRule="auto"/>
    </w:pPr>
    <w:rPr>
      <w:rFonts w:ascii="Arial" w:eastAsia="Times New Roman" w:hAnsi="Arial" w:cs="Arial"/>
      <w:lang w:val="en-US"/>
    </w:rPr>
  </w:style>
  <w:style w:type="character" w:customStyle="1" w:styleId="Ttulo4Car">
    <w:name w:val="Título 4 Car"/>
    <w:basedOn w:val="Fuentedeprrafopredeter"/>
    <w:link w:val="Ttulo4"/>
    <w:uiPriority w:val="9"/>
    <w:semiHidden/>
    <w:rsid w:val="00D01619"/>
    <w:rPr>
      <w:rFonts w:ascii="Garamond" w:eastAsiaTheme="majorEastAsia" w:hAnsi="Garamond" w:cstheme="majorBidi"/>
      <w:b/>
      <w:bCs/>
      <w:i/>
      <w:iCs/>
      <w:color w:val="4F81BD" w:themeColor="accent1"/>
    </w:rPr>
  </w:style>
  <w:style w:type="paragraph" w:customStyle="1" w:styleId="codigoPhp">
    <w:name w:val="codigoPhp"/>
    <w:basedOn w:val="Normal"/>
    <w:qFormat/>
    <w:rsid w:val="005623D1"/>
    <w:rPr>
      <w:rFonts w:ascii="Courier New" w:hAnsi="Courier New" w:cstheme="minorBidi"/>
      <w:sz w:val="20"/>
      <w:lang w:val="en-US"/>
    </w:rPr>
  </w:style>
  <w:style w:type="paragraph" w:customStyle="1" w:styleId="json">
    <w:name w:val="json"/>
    <w:qFormat/>
    <w:rsid w:val="00310145"/>
    <w:pPr>
      <w:spacing w:after="0" w:line="240" w:lineRule="auto"/>
    </w:pPr>
    <w:rPr>
      <w:rFonts w:ascii="Courier New" w:eastAsia="Times New Roman" w:hAnsi="Courier New" w:cs="Times New Roman"/>
      <w:noProof/>
      <w:szCs w:val="24"/>
      <w:lang w:eastAsia="es-ES"/>
    </w:rPr>
  </w:style>
  <w:style w:type="paragraph" w:styleId="Prrafodelista">
    <w:name w:val="List Paragraph"/>
    <w:basedOn w:val="Normal"/>
    <w:link w:val="PrrafodelistaCar"/>
    <w:uiPriority w:val="34"/>
    <w:qFormat/>
    <w:rsid w:val="00BB7260"/>
    <w:pPr>
      <w:ind w:left="720"/>
    </w:pPr>
    <w:rPr>
      <w:rFonts w:asciiTheme="minorHAnsi" w:hAnsiTheme="minorHAnsi" w:cstheme="minorBidi"/>
    </w:rPr>
  </w:style>
  <w:style w:type="paragraph" w:styleId="TDC3">
    <w:name w:val="toc 3"/>
    <w:basedOn w:val="Normal"/>
    <w:next w:val="Normal"/>
    <w:autoRedefine/>
    <w:uiPriority w:val="39"/>
    <w:unhideWhenUsed/>
    <w:rsid w:val="0099213F"/>
    <w:pPr>
      <w:spacing w:line="276" w:lineRule="auto"/>
      <w:ind w:left="482"/>
    </w:pPr>
    <w:rPr>
      <w:rFonts w:asciiTheme="minorHAnsi" w:hAnsiTheme="minorHAnsi" w:cstheme="minorBidi"/>
      <w:sz w:val="20"/>
    </w:rPr>
  </w:style>
  <w:style w:type="paragraph" w:styleId="TDC1">
    <w:name w:val="toc 1"/>
    <w:basedOn w:val="Normal"/>
    <w:next w:val="Normal"/>
    <w:autoRedefine/>
    <w:uiPriority w:val="39"/>
    <w:unhideWhenUsed/>
    <w:rsid w:val="0099213F"/>
    <w:pPr>
      <w:spacing w:before="120"/>
    </w:pPr>
    <w:rPr>
      <w:rFonts w:asciiTheme="minorHAnsi" w:hAnsiTheme="minorHAnsi" w:cstheme="minorBidi"/>
    </w:rPr>
  </w:style>
  <w:style w:type="paragraph" w:styleId="TDC2">
    <w:name w:val="toc 2"/>
    <w:basedOn w:val="Normal"/>
    <w:next w:val="Normal"/>
    <w:autoRedefine/>
    <w:uiPriority w:val="39"/>
    <w:unhideWhenUsed/>
    <w:rsid w:val="0099213F"/>
    <w:pPr>
      <w:spacing w:before="60"/>
      <w:ind w:left="238"/>
    </w:pPr>
    <w:rPr>
      <w:rFonts w:asciiTheme="minorHAnsi" w:hAnsiTheme="minorHAnsi" w:cstheme="minorBidi"/>
    </w:rPr>
  </w:style>
  <w:style w:type="character" w:styleId="Hipervnculo">
    <w:name w:val="Hyperlink"/>
    <w:basedOn w:val="Fuentedeprrafopredeter"/>
    <w:uiPriority w:val="99"/>
    <w:unhideWhenUsed/>
    <w:rsid w:val="00FE4931"/>
    <w:rPr>
      <w:color w:val="0000FF"/>
      <w:u w:val="single"/>
    </w:rPr>
  </w:style>
  <w:style w:type="character" w:customStyle="1" w:styleId="Ttulo5Car">
    <w:name w:val="Título 5 Car"/>
    <w:basedOn w:val="Fuentedeprrafopredeter"/>
    <w:link w:val="Ttulo5"/>
    <w:uiPriority w:val="9"/>
    <w:semiHidden/>
    <w:rsid w:val="0044052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4052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4052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4052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4052B"/>
    <w:rPr>
      <w:rFonts w:asciiTheme="majorHAnsi" w:eastAsiaTheme="majorEastAsia" w:hAnsiTheme="majorHAnsi" w:cstheme="majorBidi"/>
      <w:i/>
      <w:iCs/>
      <w:color w:val="404040" w:themeColor="text1" w:themeTint="BF"/>
      <w:sz w:val="20"/>
      <w:szCs w:val="20"/>
    </w:rPr>
  </w:style>
  <w:style w:type="paragraph" w:styleId="TtulodeTDC">
    <w:name w:val="TOC Heading"/>
    <w:basedOn w:val="Ttulo1"/>
    <w:next w:val="Normal"/>
    <w:uiPriority w:val="39"/>
    <w:unhideWhenUsed/>
    <w:qFormat/>
    <w:rsid w:val="00F167F4"/>
    <w:pPr>
      <w:numPr>
        <w:numId w:val="0"/>
      </w:numPr>
      <w:spacing w:after="0" w:line="259" w:lineRule="auto"/>
      <w:outlineLvl w:val="9"/>
    </w:pPr>
    <w:rPr>
      <w:rFonts w:asciiTheme="majorHAnsi" w:hAnsiTheme="majorHAnsi"/>
      <w:b w:val="0"/>
      <w:bCs w:val="0"/>
      <w:color w:val="365F91" w:themeColor="accent1" w:themeShade="BF"/>
      <w:sz w:val="32"/>
      <w:szCs w:val="32"/>
      <w:lang w:eastAsia="es-ES"/>
    </w:rPr>
  </w:style>
  <w:style w:type="table" w:styleId="Tablaconcuadrcula">
    <w:name w:val="Table Grid"/>
    <w:basedOn w:val="Tablanormal"/>
    <w:uiPriority w:val="59"/>
    <w:rsid w:val="0097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1B3C"/>
    <w:pPr>
      <w:spacing w:before="100" w:beforeAutospacing="1" w:after="100" w:afterAutospacing="1"/>
      <w:jc w:val="left"/>
    </w:pPr>
    <w:rPr>
      <w:rFonts w:ascii="Times New Roman" w:eastAsiaTheme="minorEastAsia" w:hAnsi="Times New Roman"/>
      <w:sz w:val="24"/>
      <w:szCs w:val="24"/>
      <w:lang w:eastAsia="es-ES"/>
    </w:rPr>
  </w:style>
  <w:style w:type="character" w:styleId="CitaHTML">
    <w:name w:val="HTML Cite"/>
    <w:basedOn w:val="Fuentedeprrafopredeter"/>
    <w:uiPriority w:val="99"/>
    <w:semiHidden/>
    <w:unhideWhenUsed/>
    <w:rsid w:val="00D74587"/>
    <w:rPr>
      <w:i/>
      <w:iCs/>
    </w:rPr>
  </w:style>
  <w:style w:type="character" w:styleId="Hipervnculovisitado">
    <w:name w:val="FollowedHyperlink"/>
    <w:basedOn w:val="Fuentedeprrafopredeter"/>
    <w:uiPriority w:val="99"/>
    <w:semiHidden/>
    <w:unhideWhenUsed/>
    <w:rsid w:val="002C268E"/>
    <w:rPr>
      <w:color w:val="800080" w:themeColor="followedHyperlink"/>
      <w:u w:val="single"/>
    </w:rPr>
  </w:style>
  <w:style w:type="paragraph" w:customStyle="1" w:styleId="BlockTitle">
    <w:name w:val="BlockTitle"/>
    <w:basedOn w:val="Normal"/>
    <w:rsid w:val="00637EC6"/>
    <w:pPr>
      <w:keepNext/>
      <w:pBdr>
        <w:bottom w:val="single" w:sz="4" w:space="1" w:color="auto"/>
      </w:pBdr>
      <w:spacing w:before="400" w:line="400" w:lineRule="exact"/>
      <w:jc w:val="left"/>
    </w:pPr>
    <w:rPr>
      <w:rFonts w:asciiTheme="minorHAnsi" w:hAnsiTheme="minorHAnsi" w:cs="Arial"/>
      <w:b/>
      <w:bCs/>
      <w:sz w:val="28"/>
      <w:szCs w:val="28"/>
      <w:lang w:val="en-GB"/>
    </w:rPr>
  </w:style>
  <w:style w:type="character" w:customStyle="1" w:styleId="PrrafodelistaCar">
    <w:name w:val="Párrafo de lista Car"/>
    <w:link w:val="Prrafodelista"/>
    <w:uiPriority w:val="34"/>
    <w:locked/>
    <w:rsid w:val="00637EC6"/>
  </w:style>
  <w:style w:type="paragraph" w:customStyle="1" w:styleId="CAPnormal">
    <w:name w:val="CAP_normal"/>
    <w:basedOn w:val="Normal"/>
    <w:link w:val="CAPnormalCar"/>
    <w:rsid w:val="00637EC6"/>
    <w:pPr>
      <w:spacing w:after="160" w:line="360" w:lineRule="auto"/>
    </w:pPr>
    <w:rPr>
      <w:rFonts w:asciiTheme="minorHAnsi" w:hAnsiTheme="minorHAnsi" w:cstheme="minorBidi"/>
    </w:rPr>
  </w:style>
  <w:style w:type="character" w:customStyle="1" w:styleId="CAPnormalCar">
    <w:name w:val="CAP_normal Car"/>
    <w:basedOn w:val="Fuentedeprrafopredeter"/>
    <w:link w:val="CAPnormal"/>
    <w:rsid w:val="0063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7552">
      <w:bodyDiv w:val="1"/>
      <w:marLeft w:val="0"/>
      <w:marRight w:val="0"/>
      <w:marTop w:val="0"/>
      <w:marBottom w:val="0"/>
      <w:divBdr>
        <w:top w:val="none" w:sz="0" w:space="0" w:color="auto"/>
        <w:left w:val="none" w:sz="0" w:space="0" w:color="auto"/>
        <w:bottom w:val="none" w:sz="0" w:space="0" w:color="auto"/>
        <w:right w:val="none" w:sz="0" w:space="0" w:color="auto"/>
      </w:divBdr>
    </w:div>
    <w:div w:id="493767336">
      <w:bodyDiv w:val="1"/>
      <w:marLeft w:val="0"/>
      <w:marRight w:val="0"/>
      <w:marTop w:val="0"/>
      <w:marBottom w:val="0"/>
      <w:divBdr>
        <w:top w:val="none" w:sz="0" w:space="0" w:color="auto"/>
        <w:left w:val="none" w:sz="0" w:space="0" w:color="auto"/>
        <w:bottom w:val="none" w:sz="0" w:space="0" w:color="auto"/>
        <w:right w:val="none" w:sz="0" w:space="0" w:color="auto"/>
      </w:divBdr>
    </w:div>
    <w:div w:id="517156108">
      <w:bodyDiv w:val="1"/>
      <w:marLeft w:val="0"/>
      <w:marRight w:val="0"/>
      <w:marTop w:val="0"/>
      <w:marBottom w:val="0"/>
      <w:divBdr>
        <w:top w:val="none" w:sz="0" w:space="0" w:color="auto"/>
        <w:left w:val="none" w:sz="0" w:space="0" w:color="auto"/>
        <w:bottom w:val="none" w:sz="0" w:space="0" w:color="auto"/>
        <w:right w:val="none" w:sz="0" w:space="0" w:color="auto"/>
      </w:divBdr>
    </w:div>
    <w:div w:id="1553156976">
      <w:bodyDiv w:val="1"/>
      <w:marLeft w:val="0"/>
      <w:marRight w:val="0"/>
      <w:marTop w:val="0"/>
      <w:marBottom w:val="0"/>
      <w:divBdr>
        <w:top w:val="none" w:sz="0" w:space="0" w:color="auto"/>
        <w:left w:val="none" w:sz="0" w:space="0" w:color="auto"/>
        <w:bottom w:val="none" w:sz="0" w:space="0" w:color="auto"/>
        <w:right w:val="none" w:sz="0" w:space="0" w:color="auto"/>
      </w:divBdr>
    </w:div>
    <w:div w:id="1855456078">
      <w:bodyDiv w:val="1"/>
      <w:marLeft w:val="0"/>
      <w:marRight w:val="0"/>
      <w:marTop w:val="0"/>
      <w:marBottom w:val="0"/>
      <w:divBdr>
        <w:top w:val="none" w:sz="0" w:space="0" w:color="auto"/>
        <w:left w:val="none" w:sz="0" w:space="0" w:color="auto"/>
        <w:bottom w:val="none" w:sz="0" w:space="0" w:color="auto"/>
        <w:right w:val="none" w:sz="0" w:space="0" w:color="auto"/>
      </w:divBdr>
    </w:div>
    <w:div w:id="20235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Hoja_de_c_lculo_de_Microsoft_Excel_97-20031.xls"/><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mailto:xxx@yyyy.zzz"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1.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Hoja_de_c_lculo_de_Microsoft_Excel_97-20032.xls"/><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DCHA|MELILLA|23006||||699104411|X@Y.NET|O|D|2101|1|CA80|S|N|23/06/2017" TargetMode="External"/><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s://www.educacion.gob.es/alboran/ies/centro/opcionesCursoCf?actual=menu.ies.opcionesCursoC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usmaria.dequevedo\Documents\Plantillas%20personalizadas%20de%20Office\intef.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2982b4-7e72-45ab-a1d7-6c603415efea" xsi:nil="true"/>
    <lcf76f155ced4ddcb4097134ff3c332f xmlns="90958e93-d97e-4296-af48-ed7d7ee199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43D3BE1E554D547AE4149A830B9102A" ma:contentTypeVersion="14" ma:contentTypeDescription="Crear nuevo documento." ma:contentTypeScope="" ma:versionID="5933639b989202c494bdc1884964145e">
  <xsd:schema xmlns:xsd="http://www.w3.org/2001/XMLSchema" xmlns:xs="http://www.w3.org/2001/XMLSchema" xmlns:p="http://schemas.microsoft.com/office/2006/metadata/properties" xmlns:ns2="032982b4-7e72-45ab-a1d7-6c603415efea" xmlns:ns3="90958e93-d97e-4296-af48-ed7d7ee19908" targetNamespace="http://schemas.microsoft.com/office/2006/metadata/properties" ma:root="true" ma:fieldsID="9d2de71eaaa2af47014cbf61ab24773d" ns2:_="" ns3:_="">
    <xsd:import namespace="032982b4-7e72-45ab-a1d7-6c603415efea"/>
    <xsd:import namespace="90958e93-d97e-4296-af48-ed7d7ee199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982b4-7e72-45ab-a1d7-6c603415efe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762dcb7-0379-45a4-b4fd-1b6f5538c566}" ma:internalName="TaxCatchAll" ma:showField="CatchAllData" ma:web="032982b4-7e72-45ab-a1d7-6c603415e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58e93-d97e-4296-af48-ed7d7ee199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b783df9-8903-46cc-8eb1-d2694fa0c2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C51F-0D18-40F3-BBC5-F447CE16769D}">
  <ds:schemaRefs>
    <ds:schemaRef ds:uri="http://schemas.microsoft.com/sharepoint/v3/contenttype/forms"/>
  </ds:schemaRefs>
</ds:datastoreItem>
</file>

<file path=customXml/itemProps2.xml><?xml version="1.0" encoding="utf-8"?>
<ds:datastoreItem xmlns:ds="http://schemas.openxmlformats.org/officeDocument/2006/customXml" ds:itemID="{E53C6A03-F650-4A4B-A091-283100BD6565}">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4616c30-b2fe-48d9-9816-761d8ef586a8"/>
    <ds:schemaRef ds:uri="e9bd3ff0-f979-403f-8ef3-898d8fb76c70"/>
  </ds:schemaRefs>
</ds:datastoreItem>
</file>

<file path=customXml/itemProps3.xml><?xml version="1.0" encoding="utf-8"?>
<ds:datastoreItem xmlns:ds="http://schemas.openxmlformats.org/officeDocument/2006/customXml" ds:itemID="{F48B9FD3-4C29-4D81-BBF4-5D8FEF7FA46B}"/>
</file>

<file path=customXml/itemProps4.xml><?xml version="1.0" encoding="utf-8"?>
<ds:datastoreItem xmlns:ds="http://schemas.openxmlformats.org/officeDocument/2006/customXml" ds:itemID="{A612B935-67DC-4AC0-A824-6F0C2D82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intef.dotm</Template>
  <TotalTime>10</TotalTime>
  <Pages>10</Pages>
  <Words>1586</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Maria De Quevedo Tomé</dc:creator>
  <cp:lastModifiedBy>Jesús Maria De Quevedo Tomé</cp:lastModifiedBy>
  <cp:revision>3</cp:revision>
  <cp:lastPrinted>2017-12-01T10:26:00Z</cp:lastPrinted>
  <dcterms:created xsi:type="dcterms:W3CDTF">2017-12-01T10:25:00Z</dcterms:created>
  <dcterms:modified xsi:type="dcterms:W3CDTF">2017-12-01T10:33:00Z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0x010100843D3BE1E554D547AE4149A830B9102A</vt:lpwstr>
  </property>
</Properties>
</file>